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A7C16">
        <w:rPr>
          <w:rFonts w:ascii="Times New Roman" w:hAnsi="Times New Roman" w:cs="Times New Roman"/>
          <w:sz w:val="28"/>
          <w:szCs w:val="28"/>
        </w:rPr>
        <w:t>Государственное учреждение Луганской Народной Республики</w:t>
      </w: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AA7C16">
        <w:rPr>
          <w:rFonts w:ascii="Times New Roman" w:hAnsi="Times New Roman" w:cs="Times New Roman"/>
          <w:sz w:val="28"/>
          <w:szCs w:val="28"/>
        </w:rPr>
        <w:t xml:space="preserve"> «»                                                                               </w:t>
      </w:r>
    </w:p>
    <w:p w:rsidR="00494B78" w:rsidRPr="00AA7C16" w:rsidRDefault="00494B78" w:rsidP="00494B78">
      <w:pPr>
        <w:pBdr>
          <w:bottom w:val="single" w:sz="12" w:space="1" w:color="auto"/>
        </w:pBdr>
        <w:spacing w:after="0" w:line="240" w:lineRule="auto"/>
        <w:ind w:left="-142"/>
        <w:jc w:val="right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AA7C16">
        <w:rPr>
          <w:rFonts w:ascii="Times New Roman" w:hAnsi="Times New Roman" w:cs="Times New Roman"/>
        </w:rPr>
        <w:t>(полное наименование образовательной организации (учреждения))</w:t>
      </w: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94B78" w:rsidRPr="00AA7C16" w:rsidRDefault="00494B78" w:rsidP="00494B78">
      <w:pPr>
        <w:spacing w:after="0" w:line="240" w:lineRule="auto"/>
        <w:ind w:left="-142" w:firstLine="6096"/>
        <w:rPr>
          <w:rFonts w:ascii="Times New Roman" w:hAnsi="Times New Roman" w:cs="Times New Roman"/>
          <w:sz w:val="28"/>
          <w:szCs w:val="28"/>
        </w:rPr>
      </w:pPr>
      <w:r w:rsidRPr="00AA7C16">
        <w:rPr>
          <w:rFonts w:ascii="Times New Roman" w:hAnsi="Times New Roman" w:cs="Times New Roman"/>
          <w:sz w:val="28"/>
          <w:szCs w:val="28"/>
        </w:rPr>
        <w:t>УТВЕРЖДАЮ:</w:t>
      </w:r>
    </w:p>
    <w:p w:rsidR="00494B78" w:rsidRPr="00AA7C16" w:rsidRDefault="00494B78" w:rsidP="00494B78">
      <w:pPr>
        <w:spacing w:after="0" w:line="240" w:lineRule="auto"/>
        <w:ind w:left="-142" w:firstLine="6096"/>
        <w:rPr>
          <w:rFonts w:ascii="Times New Roman" w:hAnsi="Times New Roman" w:cs="Times New Roman"/>
          <w:sz w:val="28"/>
          <w:szCs w:val="28"/>
        </w:rPr>
      </w:pPr>
      <w:r w:rsidRPr="00AA7C16">
        <w:rPr>
          <w:rFonts w:ascii="Times New Roman" w:hAnsi="Times New Roman" w:cs="Times New Roman"/>
          <w:sz w:val="28"/>
          <w:szCs w:val="28"/>
        </w:rPr>
        <w:t>Директор ___________</w:t>
      </w:r>
    </w:p>
    <w:p w:rsidR="00494B78" w:rsidRPr="00AA7C16" w:rsidRDefault="00494B78" w:rsidP="00494B78">
      <w:pPr>
        <w:spacing w:after="0" w:line="240" w:lineRule="auto"/>
        <w:ind w:left="-142" w:firstLine="6096"/>
        <w:rPr>
          <w:rFonts w:ascii="Times New Roman" w:hAnsi="Times New Roman" w:cs="Times New Roman"/>
        </w:rPr>
      </w:pPr>
      <w:r w:rsidRPr="00AA7C16">
        <w:rPr>
          <w:rFonts w:ascii="Times New Roman" w:hAnsi="Times New Roman" w:cs="Times New Roman"/>
        </w:rPr>
        <w:t>(ФИО)</w:t>
      </w:r>
    </w:p>
    <w:p w:rsidR="00494B78" w:rsidRPr="00AA7C16" w:rsidRDefault="00494B78" w:rsidP="00494B78">
      <w:pPr>
        <w:spacing w:after="0" w:line="240" w:lineRule="auto"/>
        <w:ind w:left="-142" w:firstLine="6096"/>
        <w:rPr>
          <w:rFonts w:ascii="Times New Roman" w:hAnsi="Times New Roman" w:cs="Times New Roman"/>
          <w:sz w:val="28"/>
          <w:szCs w:val="28"/>
        </w:rPr>
      </w:pPr>
      <w:r w:rsidRPr="00AA7C16">
        <w:rPr>
          <w:rFonts w:ascii="Times New Roman" w:hAnsi="Times New Roman" w:cs="Times New Roman"/>
          <w:sz w:val="28"/>
          <w:szCs w:val="28"/>
        </w:rPr>
        <w:t>____________________</w:t>
      </w:r>
    </w:p>
    <w:p w:rsidR="00494B78" w:rsidRPr="00AA7C16" w:rsidRDefault="00494B78" w:rsidP="00494B78">
      <w:pPr>
        <w:spacing w:after="0" w:line="240" w:lineRule="auto"/>
        <w:ind w:left="-142" w:firstLine="6096"/>
        <w:rPr>
          <w:rFonts w:ascii="Times New Roman" w:hAnsi="Times New Roman" w:cs="Times New Roman"/>
        </w:rPr>
      </w:pPr>
      <w:r w:rsidRPr="00AA7C16">
        <w:rPr>
          <w:rFonts w:ascii="Times New Roman" w:hAnsi="Times New Roman" w:cs="Times New Roman"/>
        </w:rPr>
        <w:t xml:space="preserve">                   (подпись)</w:t>
      </w:r>
    </w:p>
    <w:p w:rsidR="00494B78" w:rsidRPr="00AA7C16" w:rsidRDefault="00494B78" w:rsidP="00494B78">
      <w:pPr>
        <w:spacing w:after="0" w:line="240" w:lineRule="auto"/>
        <w:ind w:left="-142" w:firstLine="6096"/>
        <w:rPr>
          <w:rFonts w:ascii="Times New Roman" w:hAnsi="Times New Roman" w:cs="Times New Roman"/>
          <w:sz w:val="28"/>
          <w:szCs w:val="28"/>
        </w:rPr>
      </w:pPr>
      <w:r w:rsidRPr="00AA7C16">
        <w:rPr>
          <w:rFonts w:ascii="Times New Roman" w:hAnsi="Times New Roman" w:cs="Times New Roman"/>
          <w:sz w:val="28"/>
          <w:szCs w:val="28"/>
        </w:rPr>
        <w:t>________________</w:t>
      </w:r>
    </w:p>
    <w:p w:rsidR="00494B78" w:rsidRPr="00AA7C16" w:rsidRDefault="00494B78" w:rsidP="00494B78">
      <w:pPr>
        <w:spacing w:after="0" w:line="240" w:lineRule="auto"/>
        <w:ind w:left="-142" w:firstLine="6096"/>
        <w:rPr>
          <w:rFonts w:ascii="Times New Roman" w:hAnsi="Times New Roman" w:cs="Times New Roman"/>
          <w:sz w:val="28"/>
          <w:szCs w:val="28"/>
        </w:rPr>
      </w:pPr>
      <w:r w:rsidRPr="00AA7C16">
        <w:rPr>
          <w:rFonts w:ascii="Times New Roman" w:hAnsi="Times New Roman" w:cs="Times New Roman"/>
          <w:sz w:val="28"/>
          <w:szCs w:val="28"/>
        </w:rPr>
        <w:t xml:space="preserve">                 (</w:t>
      </w:r>
      <w:r w:rsidRPr="00AA7C16">
        <w:rPr>
          <w:rFonts w:ascii="Times New Roman" w:hAnsi="Times New Roman" w:cs="Times New Roman"/>
        </w:rPr>
        <w:t>дата)</w:t>
      </w:r>
    </w:p>
    <w:p w:rsidR="00494B78" w:rsidRPr="00AA7C16" w:rsidRDefault="00494B78" w:rsidP="00494B78">
      <w:pPr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494B78" w:rsidRPr="00AA7C16" w:rsidRDefault="00494B78" w:rsidP="00494B78">
      <w:pPr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494B78" w:rsidRPr="00AA7C16" w:rsidRDefault="00494B78" w:rsidP="00494B78">
      <w:pPr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494B78" w:rsidRPr="00AA7C16" w:rsidRDefault="00494B78" w:rsidP="00494B78">
      <w:pPr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494B78" w:rsidRPr="00AA7C16" w:rsidRDefault="00494B78" w:rsidP="00494B78">
      <w:pPr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A7C16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A7C16">
        <w:rPr>
          <w:rFonts w:ascii="Times New Roman" w:hAnsi="Times New Roman" w:cs="Times New Roman"/>
          <w:sz w:val="28"/>
          <w:szCs w:val="28"/>
        </w:rPr>
        <w:t>по</w:t>
      </w:r>
      <w:r w:rsidRPr="00AA7C16">
        <w:rPr>
          <w:rFonts w:ascii="Times New Roman" w:hAnsi="Times New Roman" w:cs="Times New Roman"/>
          <w:sz w:val="28"/>
          <w:szCs w:val="28"/>
          <w:u w:val="single"/>
        </w:rPr>
        <w:t xml:space="preserve">_                  математике                       _  </w:t>
      </w: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AA7C16">
        <w:rPr>
          <w:rFonts w:ascii="Times New Roman" w:hAnsi="Times New Roman" w:cs="Times New Roman"/>
        </w:rPr>
        <w:t>(предмет, курс, модуль)</w:t>
      </w: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AA7C1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  <w:u w:val="single"/>
        </w:rPr>
        <w:t>углубленн</w:t>
      </w:r>
      <w:r w:rsidRPr="00AA7C16">
        <w:rPr>
          <w:rFonts w:ascii="Times New Roman" w:hAnsi="Times New Roman" w:cs="Times New Roman"/>
          <w:u w:val="single"/>
        </w:rPr>
        <w:t>ый        уровень</w:t>
      </w:r>
      <w:r w:rsidRPr="00AA7C16">
        <w:rPr>
          <w:rFonts w:ascii="Times New Roman" w:hAnsi="Times New Roman" w:cs="Times New Roman"/>
        </w:rPr>
        <w:t>____________</w:t>
      </w: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AA7C16">
        <w:rPr>
          <w:rFonts w:ascii="Times New Roman" w:hAnsi="Times New Roman" w:cs="Times New Roman"/>
        </w:rPr>
        <w:t>(уровень  программы)</w:t>
      </w: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AA7C16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u w:val="single"/>
        </w:rPr>
        <w:t xml:space="preserve">8 – 9 </w:t>
      </w:r>
      <w:r w:rsidRPr="00AA7C16">
        <w:rPr>
          <w:rFonts w:ascii="Times New Roman" w:hAnsi="Times New Roman" w:cs="Times New Roman"/>
          <w:u w:val="single"/>
        </w:rPr>
        <w:t>классы</w:t>
      </w:r>
      <w:r w:rsidRPr="00AA7C16">
        <w:rPr>
          <w:rFonts w:ascii="Times New Roman" w:hAnsi="Times New Roman" w:cs="Times New Roman"/>
        </w:rPr>
        <w:t>________________</w:t>
      </w: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AA7C16">
        <w:rPr>
          <w:rFonts w:ascii="Times New Roman" w:hAnsi="Times New Roman" w:cs="Times New Roman"/>
        </w:rPr>
        <w:t>(параллель (класс))</w:t>
      </w:r>
    </w:p>
    <w:p w:rsidR="00494B78" w:rsidRPr="00AA7C16" w:rsidRDefault="00494B78" w:rsidP="00494B78">
      <w:pPr>
        <w:spacing w:after="0" w:line="240" w:lineRule="auto"/>
        <w:ind w:left="-142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 w:firstLine="4962"/>
        <w:rPr>
          <w:rFonts w:ascii="Times New Roman" w:hAnsi="Times New Roman" w:cs="Times New Roman"/>
          <w:sz w:val="28"/>
          <w:szCs w:val="28"/>
        </w:rPr>
      </w:pPr>
      <w:r w:rsidRPr="00AA7C16">
        <w:rPr>
          <w:rFonts w:ascii="Times New Roman" w:hAnsi="Times New Roman" w:cs="Times New Roman"/>
          <w:sz w:val="28"/>
          <w:szCs w:val="28"/>
        </w:rPr>
        <w:t>Составитель  рабочей программы:</w:t>
      </w: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494B78" w:rsidRDefault="00494B78" w:rsidP="00494B78">
      <w:pPr>
        <w:spacing w:after="0" w:line="240" w:lineRule="auto"/>
        <w:rPr>
          <w:rFonts w:ascii="Times New Roman" w:hAnsi="Times New Roman" w:cs="Times New Roman"/>
        </w:rPr>
      </w:pPr>
    </w:p>
    <w:p w:rsidR="00494B78" w:rsidRDefault="00494B78" w:rsidP="00494B78">
      <w:pPr>
        <w:spacing w:after="0" w:line="240" w:lineRule="auto"/>
        <w:rPr>
          <w:rFonts w:ascii="Times New Roman" w:hAnsi="Times New Roman" w:cs="Times New Roman"/>
        </w:rPr>
      </w:pPr>
    </w:p>
    <w:p w:rsidR="00494B78" w:rsidRDefault="00494B78" w:rsidP="00494B78">
      <w:pPr>
        <w:spacing w:after="0" w:line="240" w:lineRule="auto"/>
        <w:rPr>
          <w:rFonts w:ascii="Times New Roman" w:hAnsi="Times New Roman" w:cs="Times New Roman"/>
        </w:rPr>
      </w:pPr>
    </w:p>
    <w:p w:rsidR="00494B78" w:rsidRDefault="00494B78" w:rsidP="00494B78">
      <w:pPr>
        <w:spacing w:after="0" w:line="240" w:lineRule="auto"/>
        <w:rPr>
          <w:rFonts w:ascii="Times New Roman" w:hAnsi="Times New Roman" w:cs="Times New Roman"/>
        </w:rPr>
      </w:pPr>
    </w:p>
    <w:p w:rsidR="00494B78" w:rsidRDefault="00494B78" w:rsidP="00494B78">
      <w:pPr>
        <w:spacing w:after="0" w:line="240" w:lineRule="auto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rPr>
          <w:rFonts w:ascii="Times New Roman" w:hAnsi="Times New Roman" w:cs="Times New Roman"/>
        </w:rPr>
      </w:pPr>
    </w:p>
    <w:p w:rsidR="00494B78" w:rsidRPr="00AA7C16" w:rsidRDefault="00494B78" w:rsidP="00494B7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A7C16">
        <w:rPr>
          <w:rFonts w:ascii="Times New Roman" w:hAnsi="Times New Roman" w:cs="Times New Roman"/>
          <w:sz w:val="28"/>
          <w:szCs w:val="28"/>
        </w:rPr>
        <w:t>Луганск 2018</w:t>
      </w:r>
    </w:p>
    <w:p w:rsidR="00494B78" w:rsidRDefault="00494B78" w:rsidP="00494B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94B78" w:rsidRPr="00AA7C16" w:rsidRDefault="00494B78" w:rsidP="00494B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A7C1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494B78" w:rsidRPr="0093167E" w:rsidRDefault="00494B78" w:rsidP="00494B78">
      <w:pPr>
        <w:ind w:firstLine="5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67E">
        <w:rPr>
          <w:rFonts w:ascii="Times New Roman" w:hAnsi="Times New Roman" w:cs="Times New Roman"/>
          <w:sz w:val="28"/>
          <w:szCs w:val="28"/>
        </w:rPr>
        <w:t xml:space="preserve">Рабочая программа по курсу математики  </w:t>
      </w:r>
      <w:r w:rsidRPr="0093167E">
        <w:rPr>
          <w:rFonts w:ascii="Times New Roman" w:hAnsi="Times New Roman" w:cs="Times New Roman"/>
          <w:bCs/>
          <w:sz w:val="28"/>
          <w:szCs w:val="28"/>
        </w:rPr>
        <w:t>основного общего образования</w:t>
      </w:r>
      <w:proofErr w:type="gramStart"/>
      <w:r w:rsidRPr="0093167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8 – 9</w:t>
      </w:r>
      <w:r w:rsidRPr="0093167E">
        <w:rPr>
          <w:rFonts w:ascii="Times New Roman" w:hAnsi="Times New Roman" w:cs="Times New Roman"/>
          <w:sz w:val="28"/>
          <w:szCs w:val="28"/>
        </w:rPr>
        <w:t xml:space="preserve"> классы) составлена на основании:</w:t>
      </w:r>
    </w:p>
    <w:p w:rsidR="00494B78" w:rsidRPr="00F3705B" w:rsidRDefault="00494B78" w:rsidP="00F3705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67E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 среднего общего образования Луганской Народной Республики (</w:t>
      </w:r>
      <w:hyperlink r:id="rId6" w:history="1">
        <w:r w:rsidRPr="0093167E">
          <w:rPr>
            <w:rFonts w:ascii="Times New Roman" w:hAnsi="Times New Roman" w:cs="Times New Roman"/>
            <w:caps/>
            <w:sz w:val="28"/>
            <w:szCs w:val="28"/>
          </w:rPr>
          <w:t>Приказ МОН ЛНР Г. №495-ОД</w:t>
        </w:r>
      </w:hyperlink>
      <w:r w:rsidRPr="0093167E">
        <w:rPr>
          <w:rFonts w:ascii="Times New Roman" w:hAnsi="Times New Roman" w:cs="Times New Roman"/>
          <w:sz w:val="28"/>
          <w:szCs w:val="28"/>
        </w:rPr>
        <w:t xml:space="preserve"> от 21.05.2018г. «Об утверждении государственных образовательных стандартов Луганской Народной Республики»),</w:t>
      </w:r>
    </w:p>
    <w:p w:rsidR="005F7F33" w:rsidRPr="00F3705B" w:rsidRDefault="005F7F33" w:rsidP="005F7F3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Примерной программы для образовательных организаций (учреждений) Луганской Народной Республики, Математика VIII-IX классы, углубленный уровень, утвержденной приказом МОН ЛНР </w:t>
      </w:r>
      <w:r w:rsidRPr="00F370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27.12.2016 № 483 «</w:t>
      </w:r>
      <w:r w:rsidRPr="00F3705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примерных программ для образовательных организаций (учреждений) Луганской Народной Республики по общеобразовательным предметам базового, углубленного и профильного уровней преподавания»</w:t>
      </w:r>
    </w:p>
    <w:p w:rsidR="00494B78" w:rsidRDefault="00494B78" w:rsidP="00494B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67E">
        <w:rPr>
          <w:rFonts w:ascii="Times New Roman" w:hAnsi="Times New Roman" w:cs="Times New Roman"/>
          <w:sz w:val="28"/>
          <w:szCs w:val="28"/>
        </w:rPr>
        <w:t>Методических рекомендаций по преподаванию учебных предметов в 2018-2019 учебном году в образовательных организациях (учреждениях) Луганской Народной Республики,</w:t>
      </w:r>
      <w:r w:rsidRPr="0093167E">
        <w:rPr>
          <w:rFonts w:ascii="Times New Roman" w:hAnsi="Times New Roman" w:cs="Times New Roman"/>
          <w:bCs/>
          <w:sz w:val="28"/>
          <w:szCs w:val="28"/>
        </w:rPr>
        <w:t xml:space="preserve">  утвержденных приказом  Министерства образования и науки Луганской Народной Республики от 17 августа 2018  № 772-од, </w:t>
      </w:r>
    </w:p>
    <w:p w:rsidR="00006261" w:rsidRPr="00006261" w:rsidRDefault="00006261" w:rsidP="00006261">
      <w:pPr>
        <w:pStyle w:val="a4"/>
        <w:numPr>
          <w:ilvl w:val="0"/>
          <w:numId w:val="1"/>
        </w:numPr>
        <w:spacing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232B2E"/>
          <w:sz w:val="28"/>
          <w:szCs w:val="28"/>
          <w:shd w:val="clear" w:color="auto" w:fill="FFFFFF"/>
        </w:rPr>
        <w:t>Методические рекомендации</w:t>
      </w:r>
      <w:r w:rsidRPr="00BB6ED9">
        <w:rPr>
          <w:rFonts w:ascii="Times New Roman" w:hAnsi="Times New Roman" w:cs="Times New Roman"/>
          <w:color w:val="232B2E"/>
          <w:sz w:val="28"/>
          <w:szCs w:val="28"/>
          <w:shd w:val="clear" w:color="auto" w:fill="FFFFFF"/>
        </w:rPr>
        <w:t xml:space="preserve"> по оцениванию учащихся образовательных организаций (учреждений) в системе общего образовани</w:t>
      </w:r>
      <w:r>
        <w:rPr>
          <w:rFonts w:ascii="Times New Roman" w:hAnsi="Times New Roman" w:cs="Times New Roman"/>
          <w:color w:val="232B2E"/>
          <w:sz w:val="28"/>
          <w:szCs w:val="28"/>
          <w:shd w:val="clear" w:color="auto" w:fill="FFFFFF"/>
        </w:rPr>
        <w:t xml:space="preserve">я Луганской Народной Республики, утвержденные </w:t>
      </w:r>
      <w:r w:rsidRPr="00BB6ED9">
        <w:rPr>
          <w:rFonts w:ascii="Times New Roman" w:hAnsi="Times New Roman" w:cs="Times New Roman"/>
          <w:color w:val="232B2E"/>
          <w:sz w:val="28"/>
          <w:szCs w:val="28"/>
          <w:shd w:val="clear" w:color="auto" w:fill="FFFFFF"/>
        </w:rPr>
        <w:t xml:space="preserve">приказом МОН  ЛНР №139-од от 14.02.2018 г. </w:t>
      </w:r>
      <w:bookmarkStart w:id="0" w:name="_GoBack"/>
      <w:bookmarkEnd w:id="0"/>
    </w:p>
    <w:p w:rsidR="00494B78" w:rsidRPr="005F7F33" w:rsidRDefault="00494B78" w:rsidP="00494B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3167E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Методических рекомендаций по организации образовательного процесса в 2018-2019 учебном году (Приказ МОН ЛНР № 774-од от</w:t>
      </w:r>
      <w:proofErr w:type="gramEnd"/>
      <w:r w:rsidRPr="009316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3167E">
        <w:rPr>
          <w:rFonts w:ascii="Times New Roman" w:hAnsi="Times New Roman" w:cs="Times New Roman"/>
          <w:sz w:val="28"/>
          <w:szCs w:val="28"/>
          <w:shd w:val="clear" w:color="auto" w:fill="FFFFFF"/>
        </w:rPr>
        <w:t>17.08.2018г.</w:t>
      </w:r>
      <w:r w:rsidRPr="0093167E">
        <w:rPr>
          <w:rFonts w:ascii="Times New Roman" w:hAnsi="Times New Roman" w:cs="Times New Roman"/>
          <w:sz w:val="28"/>
          <w:szCs w:val="28"/>
        </w:rPr>
        <w:t xml:space="preserve"> «</w:t>
      </w:r>
      <w:r w:rsidRPr="0093167E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Методических рекомендаций по организации образовательного процесса в 2018-2019 учебном году»).</w:t>
      </w:r>
      <w:proofErr w:type="gramEnd"/>
    </w:p>
    <w:p w:rsidR="005F7F33" w:rsidRPr="00676392" w:rsidRDefault="005F7F33" w:rsidP="00494B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548DD4" w:themeColor="text2" w:themeTint="99"/>
          <w:sz w:val="28"/>
          <w:szCs w:val="28"/>
        </w:rPr>
      </w:pPr>
      <w:r w:rsidRPr="00676392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Учебный план  образовательного учреждения     ________________</w:t>
      </w:r>
    </w:p>
    <w:p w:rsidR="00494B78" w:rsidRPr="00676392" w:rsidRDefault="00494B78" w:rsidP="00494B78">
      <w:pPr>
        <w:contextualSpacing/>
        <w:jc w:val="both"/>
        <w:rPr>
          <w:bCs/>
          <w:color w:val="548DD4" w:themeColor="text2" w:themeTint="99"/>
          <w:sz w:val="28"/>
          <w:szCs w:val="28"/>
        </w:rPr>
      </w:pPr>
    </w:p>
    <w:p w:rsidR="00494B78" w:rsidRPr="0093167E" w:rsidRDefault="00494B78" w:rsidP="00494B78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67E">
        <w:rPr>
          <w:rFonts w:ascii="Times New Roman" w:hAnsi="Times New Roman" w:cs="Times New Roman"/>
          <w:bCs/>
          <w:sz w:val="28"/>
          <w:szCs w:val="28"/>
        </w:rPr>
        <w:t>Последовательность изучения тем, соответствует учебникам:</w:t>
      </w:r>
    </w:p>
    <w:p w:rsidR="00494B78" w:rsidRPr="003B1353" w:rsidRDefault="00494B78" w:rsidP="00494B7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353">
        <w:rPr>
          <w:rFonts w:ascii="Times New Roman" w:hAnsi="Times New Roman" w:cs="Times New Roman"/>
          <w:sz w:val="28"/>
          <w:szCs w:val="28"/>
        </w:rPr>
        <w:t xml:space="preserve">Макарычев Ю.Н., </w:t>
      </w:r>
      <w:proofErr w:type="spellStart"/>
      <w:r w:rsidRPr="003B1353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Н.Г.,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 К.И. и др.</w:t>
      </w:r>
      <w:r w:rsidRPr="003B1353">
        <w:rPr>
          <w:rFonts w:ascii="Times New Roman" w:hAnsi="Times New Roman" w:cs="Times New Roman"/>
          <w:sz w:val="28"/>
          <w:szCs w:val="28"/>
        </w:rPr>
        <w:t>, «Алгебра. 8 класс», «Алгебра. 9 класс» - М.: Просвещение, 2016.</w:t>
      </w:r>
    </w:p>
    <w:p w:rsidR="00494B78" w:rsidRDefault="00494B78" w:rsidP="00494B7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1353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3B1353">
        <w:rPr>
          <w:rFonts w:ascii="Times New Roman" w:hAnsi="Times New Roman" w:cs="Times New Roman"/>
          <w:sz w:val="28"/>
          <w:szCs w:val="28"/>
        </w:rPr>
        <w:t xml:space="preserve"> Л.С., Бутузов В.Ф., Кадомцев С.Б. и др. Геометрия 7-9 </w:t>
      </w:r>
      <w:proofErr w:type="spellStart"/>
      <w:r w:rsidRPr="003B135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B1353">
        <w:rPr>
          <w:rFonts w:ascii="Times New Roman" w:hAnsi="Times New Roman" w:cs="Times New Roman"/>
          <w:sz w:val="28"/>
          <w:szCs w:val="28"/>
        </w:rPr>
        <w:t>. - М.: Просвещение, 2016.</w:t>
      </w:r>
    </w:p>
    <w:p w:rsidR="00494B78" w:rsidRPr="00F3705B" w:rsidRDefault="00B47C45" w:rsidP="0067639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70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Общая характеристика курса</w:t>
      </w:r>
      <w:r w:rsidR="00676392" w:rsidRPr="00F370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и его место в учебном плане</w:t>
      </w:r>
    </w:p>
    <w:p w:rsidR="00676392" w:rsidRPr="00B47C45" w:rsidRDefault="00676392" w:rsidP="0067639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494B78" w:rsidRPr="00094182" w:rsidRDefault="00494B78" w:rsidP="00494B78">
      <w:pPr>
        <w:spacing w:after="0" w:line="360" w:lineRule="auto"/>
        <w:ind w:firstLine="708"/>
        <w:jc w:val="both"/>
        <w:rPr>
          <w:rFonts w:ascii="Times New Roman Math" w:hAnsi="Times New Roman Math" w:cs="Times New Roman Math"/>
          <w:sz w:val="28"/>
          <w:szCs w:val="28"/>
        </w:rPr>
      </w:pPr>
      <w:r w:rsidRPr="00094182">
        <w:rPr>
          <w:rFonts w:ascii="Times New Roman Math" w:hAnsi="Times New Roman Math" w:cs="Times New Roman Math"/>
          <w:sz w:val="28"/>
          <w:szCs w:val="28"/>
        </w:rPr>
        <w:t xml:space="preserve">Углубленное математическое образование в современных условиях призвано обеспечить функциональную грамотность и социальную адаптацию обучающихся на основе приобретения ими </w:t>
      </w:r>
      <w:proofErr w:type="spellStart"/>
      <w:r w:rsidRPr="00094182">
        <w:rPr>
          <w:rFonts w:ascii="Times New Roman Math" w:hAnsi="Times New Roman Math" w:cs="Times New Roman Math"/>
          <w:sz w:val="28"/>
          <w:szCs w:val="28"/>
        </w:rPr>
        <w:t>компетентностного</w:t>
      </w:r>
      <w:proofErr w:type="spellEnd"/>
      <w:r w:rsidRPr="00094182">
        <w:rPr>
          <w:rFonts w:ascii="Times New Roman Math" w:hAnsi="Times New Roman Math" w:cs="Times New Roman Math"/>
          <w:sz w:val="28"/>
          <w:szCs w:val="28"/>
        </w:rPr>
        <w:t xml:space="preserve"> опыта в сфере учения, познания, профессионально-трудового выбора, личностного развития </w:t>
      </w:r>
      <w:r w:rsidRPr="00094182">
        <w:rPr>
          <w:rFonts w:ascii="Times New Roman Math" w:hAnsi="Times New Roman Math" w:cs="Times New Roman Math"/>
          <w:sz w:val="28"/>
          <w:szCs w:val="28"/>
        </w:rPr>
        <w:lastRenderedPageBreak/>
        <w:t xml:space="preserve">и ценностных ориентаций. Главной целью школьного образования является развитие </w:t>
      </w:r>
      <w:r>
        <w:rPr>
          <w:rFonts w:ascii="Times New Roman Math" w:hAnsi="Times New Roman Math" w:cs="Times New Roman Math"/>
          <w:sz w:val="28"/>
          <w:szCs w:val="28"/>
        </w:rPr>
        <w:t>учащегося</w:t>
      </w:r>
      <w:r w:rsidRPr="00094182">
        <w:rPr>
          <w:rFonts w:ascii="Times New Roman Math" w:hAnsi="Times New Roman Math" w:cs="Times New Roman Math"/>
          <w:sz w:val="28"/>
          <w:szCs w:val="28"/>
        </w:rPr>
        <w:t xml:space="preserve">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</w:t>
      </w:r>
      <w:r>
        <w:rPr>
          <w:rFonts w:ascii="Times New Roman Math" w:hAnsi="Times New Roman Math" w:cs="Times New Roman Math"/>
          <w:sz w:val="28"/>
          <w:szCs w:val="28"/>
        </w:rPr>
        <w:t>остные ориентации, поиск смысла</w:t>
      </w:r>
      <w:r w:rsidRPr="00094182">
        <w:rPr>
          <w:rFonts w:ascii="Times New Roman Math" w:hAnsi="Times New Roman Math" w:cs="Times New Roman Math"/>
          <w:sz w:val="28"/>
          <w:szCs w:val="28"/>
        </w:rPr>
        <w:t xml:space="preserve"> жизнедеятельности, формирование представления о математике как универсальном языке науки, средстве моделирования явлений и процессов. Включение в программу углубленного изучения математики </w:t>
      </w:r>
      <w:r>
        <w:rPr>
          <w:rFonts w:ascii="Times New Roman Math" w:hAnsi="Times New Roman Math" w:cs="Times New Roman Math"/>
          <w:sz w:val="28"/>
          <w:szCs w:val="28"/>
        </w:rPr>
        <w:t>учебного материала</w:t>
      </w:r>
      <w:r w:rsidRPr="00094182">
        <w:rPr>
          <w:rFonts w:ascii="Times New Roman Math" w:hAnsi="Times New Roman Math" w:cs="Times New Roman Math"/>
          <w:sz w:val="28"/>
          <w:szCs w:val="28"/>
        </w:rPr>
        <w:t>, допол</w:t>
      </w:r>
      <w:r>
        <w:rPr>
          <w:rFonts w:ascii="Times New Roman Math" w:hAnsi="Times New Roman Math" w:cs="Times New Roman Math"/>
          <w:sz w:val="28"/>
          <w:szCs w:val="28"/>
        </w:rPr>
        <w:t>няющего</w:t>
      </w:r>
      <w:r w:rsidRPr="00094182">
        <w:rPr>
          <w:rFonts w:ascii="Times New Roman Math" w:hAnsi="Times New Roman Math" w:cs="Times New Roman Math"/>
          <w:sz w:val="28"/>
          <w:szCs w:val="28"/>
        </w:rPr>
        <w:t xml:space="preserve"> программу для массовой школы, ставит цель способствовать достижению учащимися высокого уровня математической </w:t>
      </w:r>
      <w:proofErr w:type="gramStart"/>
      <w:r w:rsidRPr="00094182">
        <w:rPr>
          <w:rFonts w:ascii="Times New Roman Math" w:hAnsi="Times New Roman Math" w:cs="Times New Roman Math"/>
          <w:sz w:val="28"/>
          <w:szCs w:val="28"/>
        </w:rPr>
        <w:t>подготовки</w:t>
      </w:r>
      <w:proofErr w:type="gramEnd"/>
      <w:r w:rsidRPr="00094182">
        <w:rPr>
          <w:rFonts w:ascii="Times New Roman Math" w:hAnsi="Times New Roman Math" w:cs="Times New Roman Math"/>
          <w:sz w:val="28"/>
          <w:szCs w:val="28"/>
        </w:rPr>
        <w:t xml:space="preserve"> и призвано служить основой профессиональной ориентации выпускников. Прочн</w:t>
      </w:r>
      <w:r>
        <w:rPr>
          <w:rFonts w:ascii="Times New Roman Math" w:hAnsi="Times New Roman Math" w:cs="Times New Roman Math"/>
          <w:sz w:val="28"/>
          <w:szCs w:val="28"/>
        </w:rPr>
        <w:t>ое</w:t>
      </w:r>
      <w:r w:rsidRPr="00094182">
        <w:rPr>
          <w:rFonts w:ascii="Times New Roman Math" w:hAnsi="Times New Roman Math" w:cs="Times New Roman Math"/>
          <w:sz w:val="28"/>
          <w:szCs w:val="28"/>
        </w:rPr>
        <w:t xml:space="preserve"> усвоени</w:t>
      </w:r>
      <w:r>
        <w:rPr>
          <w:rFonts w:ascii="Times New Roman Math" w:hAnsi="Times New Roman Math" w:cs="Times New Roman Math"/>
          <w:sz w:val="28"/>
          <w:szCs w:val="28"/>
        </w:rPr>
        <w:t>е</w:t>
      </w:r>
      <w:r w:rsidRPr="00094182">
        <w:rPr>
          <w:rFonts w:ascii="Times New Roman Math" w:hAnsi="Times New Roman Math" w:cs="Times New Roman Math"/>
          <w:sz w:val="28"/>
          <w:szCs w:val="28"/>
        </w:rPr>
        <w:t xml:space="preserve"> вопросов</w:t>
      </w:r>
      <w:r>
        <w:rPr>
          <w:rFonts w:ascii="Times New Roman Math" w:hAnsi="Times New Roman Math" w:cs="Times New Roman Math"/>
          <w:sz w:val="28"/>
          <w:szCs w:val="28"/>
        </w:rPr>
        <w:t>,</w:t>
      </w:r>
      <w:r w:rsidRPr="00094182">
        <w:rPr>
          <w:rFonts w:ascii="Times New Roman Math" w:hAnsi="Times New Roman Math" w:cs="Times New Roman Math"/>
          <w:sz w:val="28"/>
          <w:szCs w:val="28"/>
        </w:rPr>
        <w:t xml:space="preserve"> существенно углубляющих традиционный курс</w:t>
      </w:r>
      <w:r>
        <w:rPr>
          <w:rFonts w:ascii="Times New Roman Math" w:hAnsi="Times New Roman Math" w:cs="Times New Roman Math"/>
          <w:sz w:val="28"/>
          <w:szCs w:val="28"/>
        </w:rPr>
        <w:t>,</w:t>
      </w:r>
      <w:r w:rsidRPr="00094182">
        <w:rPr>
          <w:rFonts w:ascii="Times New Roman Math" w:hAnsi="Times New Roman Math" w:cs="Times New Roman Math"/>
          <w:sz w:val="28"/>
          <w:szCs w:val="28"/>
        </w:rPr>
        <w:t xml:space="preserve"> возможно лишь при условии уверенного владения вычислительными навыками и навыками преобразований, умения решать уравнения, неравенства и системы и т.д. Результатом изучения дополнительн</w:t>
      </w:r>
      <w:r>
        <w:rPr>
          <w:rFonts w:ascii="Times New Roman Math" w:hAnsi="Times New Roman Math" w:cs="Times New Roman Math"/>
          <w:sz w:val="28"/>
          <w:szCs w:val="28"/>
        </w:rPr>
        <w:t>огоматериала</w:t>
      </w:r>
      <w:r w:rsidRPr="00094182">
        <w:rPr>
          <w:rFonts w:ascii="Times New Roman Math" w:hAnsi="Times New Roman Math" w:cs="Times New Roman Math"/>
          <w:sz w:val="28"/>
          <w:szCs w:val="28"/>
        </w:rPr>
        <w:t xml:space="preserve"> должно стать не просто знание учащимися соответствующих терминов и формулировок, а умение применять изученные теоремы и методы, самостоятельно решать задачи. </w:t>
      </w:r>
    </w:p>
    <w:p w:rsidR="00494B78" w:rsidRPr="00094182" w:rsidRDefault="00494B78" w:rsidP="00494B78">
      <w:pPr>
        <w:widowControl w:val="0"/>
        <w:spacing w:after="0" w:line="360" w:lineRule="auto"/>
        <w:ind w:firstLine="708"/>
        <w:jc w:val="both"/>
        <w:rPr>
          <w:rFonts w:ascii="Times New Roman Math" w:hAnsi="Times New Roman Math" w:cs="Times New Roman Math"/>
          <w:color w:val="000000"/>
          <w:sz w:val="28"/>
          <w:szCs w:val="28"/>
        </w:rPr>
      </w:pPr>
      <w:r w:rsidRPr="00094182">
        <w:rPr>
          <w:rFonts w:ascii="Times New Roman Math" w:hAnsi="Times New Roman Math" w:cs="Times New Roman Math"/>
          <w:sz w:val="28"/>
          <w:szCs w:val="28"/>
        </w:rPr>
        <w:t xml:space="preserve">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 </w:t>
      </w:r>
      <w:r w:rsidR="00B47C45" w:rsidRPr="00F3705B">
        <w:rPr>
          <w:rFonts w:ascii="Times New Roman Math" w:hAnsi="Times New Roman Math" w:cs="Times New Roman Math"/>
          <w:color w:val="000000" w:themeColor="text1"/>
          <w:sz w:val="28"/>
          <w:szCs w:val="28"/>
        </w:rPr>
        <w:t xml:space="preserve">В курсе алгебры </w:t>
      </w:r>
      <w:r w:rsidRPr="00F3705B">
        <w:rPr>
          <w:rFonts w:ascii="Times New Roman Math" w:hAnsi="Times New Roman Math" w:cs="Times New Roman Math"/>
          <w:color w:val="000000" w:themeColor="text1"/>
          <w:sz w:val="28"/>
          <w:szCs w:val="28"/>
        </w:rPr>
        <w:t>решаются</w:t>
      </w:r>
      <w:r w:rsidR="00B47C45" w:rsidRPr="00F3705B">
        <w:rPr>
          <w:rFonts w:ascii="Times New Roman Math" w:hAnsi="Times New Roman Math" w:cs="Times New Roman Math"/>
          <w:color w:val="000000" w:themeColor="text1"/>
          <w:sz w:val="28"/>
          <w:szCs w:val="28"/>
        </w:rPr>
        <w:t xml:space="preserve"> также</w:t>
      </w:r>
      <w:r w:rsidR="00B47C45">
        <w:rPr>
          <w:rFonts w:ascii="Times New Roman Math" w:hAnsi="Times New Roman Math" w:cs="Times New Roman Math"/>
          <w:color w:val="000000"/>
          <w:sz w:val="28"/>
          <w:szCs w:val="28"/>
        </w:rPr>
        <w:t xml:space="preserve"> </w:t>
      </w:r>
      <w:r w:rsidRPr="00094182">
        <w:rPr>
          <w:rFonts w:ascii="Times New Roman Math" w:hAnsi="Times New Roman Math" w:cs="Times New Roman Math"/>
          <w:color w:val="000000"/>
          <w:sz w:val="28"/>
          <w:szCs w:val="28"/>
        </w:rPr>
        <w:t xml:space="preserve"> задачи: развитие вычислительных и формально–оперативных алгебраических умений до уровня</w:t>
      </w:r>
      <w:r>
        <w:rPr>
          <w:rFonts w:ascii="Times New Roman Math" w:hAnsi="Times New Roman Math" w:cs="Times New Roman Math"/>
          <w:color w:val="000000"/>
          <w:sz w:val="28"/>
          <w:szCs w:val="28"/>
        </w:rPr>
        <w:t>,</w:t>
      </w:r>
      <w:r w:rsidRPr="00094182">
        <w:rPr>
          <w:rFonts w:ascii="Times New Roman Math" w:hAnsi="Times New Roman Math" w:cs="Times New Roman Math"/>
          <w:color w:val="000000"/>
          <w:sz w:val="28"/>
          <w:szCs w:val="28"/>
        </w:rPr>
        <w:t xml:space="preserve"> позволяющего уверенно их использовать при решении задач </w:t>
      </w:r>
      <w:r w:rsidRPr="00094182">
        <w:rPr>
          <w:rFonts w:ascii="Times New Roman Math" w:hAnsi="Times New Roman Math" w:cs="Times New Roman Math"/>
          <w:color w:val="000000"/>
          <w:sz w:val="28"/>
          <w:szCs w:val="28"/>
        </w:rPr>
        <w:lastRenderedPageBreak/>
        <w:t>математики и смежных предметов</w:t>
      </w:r>
      <w:r w:rsidR="00B47C45">
        <w:rPr>
          <w:rFonts w:ascii="Times New Roman Math" w:hAnsi="Times New Roman Math" w:cs="Times New Roman Math"/>
          <w:color w:val="000000"/>
          <w:sz w:val="28"/>
          <w:szCs w:val="28"/>
        </w:rPr>
        <w:t xml:space="preserve"> </w:t>
      </w:r>
      <w:r w:rsidRPr="00094182">
        <w:rPr>
          <w:rFonts w:ascii="Times New Roman Math" w:hAnsi="Times New Roman Math" w:cs="Times New Roman Math"/>
          <w:color w:val="000000"/>
          <w:sz w:val="28"/>
          <w:szCs w:val="28"/>
        </w:rPr>
        <w:t xml:space="preserve"> (физика, химия, основы информатики и вычислительной техники и др.),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учащихся. Курс характеризуется повышением теоретического уровня обучения, постепенным усилением роли теоретических обобщений и дедуктивных заключений. </w:t>
      </w:r>
    </w:p>
    <w:p w:rsidR="00494B78" w:rsidRPr="00094182" w:rsidRDefault="00494B78" w:rsidP="00494B78">
      <w:pPr>
        <w:spacing w:after="0" w:line="360" w:lineRule="auto"/>
        <w:ind w:firstLine="709"/>
        <w:jc w:val="both"/>
        <w:rPr>
          <w:rFonts w:ascii="Times New Roman Math" w:hAnsi="Times New Roman Math" w:cs="Times New Roman Math"/>
          <w:sz w:val="28"/>
          <w:szCs w:val="28"/>
        </w:rPr>
      </w:pPr>
      <w:r w:rsidRPr="00405677">
        <w:rPr>
          <w:rFonts w:ascii="Times New Roman Math" w:hAnsi="Times New Roman Math" w:cs="Times New Roman Math"/>
          <w:i/>
          <w:sz w:val="28"/>
          <w:szCs w:val="28"/>
        </w:rPr>
        <w:t>Геометрия</w:t>
      </w:r>
      <w:r w:rsidRPr="00094182">
        <w:rPr>
          <w:rFonts w:ascii="Times New Roman Math" w:hAnsi="Times New Roman Math" w:cs="Times New Roman Math"/>
          <w:sz w:val="28"/>
          <w:szCs w:val="28"/>
        </w:rPr>
        <w:t>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494B78" w:rsidRDefault="00494B78" w:rsidP="00494B78">
      <w:pPr>
        <w:spacing w:after="0" w:line="360" w:lineRule="auto"/>
        <w:ind w:firstLine="720"/>
        <w:jc w:val="both"/>
        <w:rPr>
          <w:rFonts w:ascii="Times New Roman Math" w:hAnsi="Times New Roman Math" w:cs="Times New Roman Math"/>
          <w:sz w:val="28"/>
          <w:szCs w:val="28"/>
        </w:rPr>
      </w:pPr>
      <w:r>
        <w:rPr>
          <w:rFonts w:ascii="Times New Roman Math" w:hAnsi="Times New Roman Math" w:cs="Times New Roman Math"/>
          <w:sz w:val="28"/>
          <w:szCs w:val="28"/>
        </w:rPr>
        <w:t>При изучении геометрии на углубленном уровне</w:t>
      </w:r>
      <w:r w:rsidR="007D4FB8">
        <w:rPr>
          <w:rFonts w:ascii="Times New Roman Math" w:hAnsi="Times New Roman Math" w:cs="Times New Roman Math"/>
          <w:sz w:val="28"/>
          <w:szCs w:val="28"/>
        </w:rPr>
        <w:t xml:space="preserve"> </w:t>
      </w:r>
      <w:r>
        <w:rPr>
          <w:rFonts w:ascii="Times New Roman Math" w:hAnsi="Times New Roman Math" w:cs="Times New Roman Math"/>
          <w:sz w:val="28"/>
          <w:szCs w:val="28"/>
        </w:rPr>
        <w:t xml:space="preserve">ставятся цели  по </w:t>
      </w:r>
      <w:r w:rsidRPr="00094182">
        <w:rPr>
          <w:rFonts w:ascii="Times New Roman Math" w:hAnsi="Times New Roman Math" w:cs="Times New Roman Math"/>
          <w:sz w:val="28"/>
          <w:szCs w:val="28"/>
        </w:rPr>
        <w:t xml:space="preserve">формированию умений рассуждать, </w:t>
      </w:r>
      <w:r>
        <w:rPr>
          <w:rFonts w:ascii="Times New Roman Math" w:hAnsi="Times New Roman Math" w:cs="Times New Roman Math"/>
          <w:sz w:val="28"/>
          <w:szCs w:val="28"/>
        </w:rPr>
        <w:t xml:space="preserve">выполнять </w:t>
      </w:r>
      <w:r w:rsidRPr="00094182">
        <w:rPr>
          <w:rFonts w:ascii="Times New Roman Math" w:hAnsi="Times New Roman Math" w:cs="Times New Roman Math"/>
          <w:sz w:val="28"/>
          <w:szCs w:val="28"/>
        </w:rPr>
        <w:t xml:space="preserve">доказательства, давать обоснования выполняемых действий. Параллельно </w:t>
      </w:r>
      <w:r>
        <w:rPr>
          <w:rFonts w:ascii="Times New Roman Math" w:hAnsi="Times New Roman Math" w:cs="Times New Roman Math"/>
          <w:sz w:val="28"/>
          <w:szCs w:val="28"/>
        </w:rPr>
        <w:t xml:space="preserve">решаются задачи </w:t>
      </w:r>
      <w:r w:rsidR="002E6898">
        <w:rPr>
          <w:rFonts w:ascii="Times New Roman Math" w:hAnsi="Times New Roman Math" w:cs="Times New Roman Math"/>
          <w:sz w:val="28"/>
          <w:szCs w:val="28"/>
        </w:rPr>
        <w:t>для создания</w:t>
      </w:r>
      <w:r w:rsidRPr="00094182">
        <w:rPr>
          <w:rFonts w:ascii="Times New Roman Math" w:hAnsi="Times New Roman Math" w:cs="Times New Roman Math"/>
          <w:sz w:val="28"/>
          <w:szCs w:val="28"/>
        </w:rPr>
        <w:t xml:space="preserve"> основы для изучения курсов стереометрии, физики, химии и других смежных предметов.</w:t>
      </w:r>
    </w:p>
    <w:p w:rsidR="002E6898" w:rsidRPr="00F3705B" w:rsidRDefault="001904F7" w:rsidP="00494B78">
      <w:pPr>
        <w:spacing w:after="0" w:line="360" w:lineRule="auto"/>
        <w:ind w:firstLine="720"/>
        <w:jc w:val="both"/>
        <w:rPr>
          <w:rFonts w:ascii="Times New Roman Math" w:hAnsi="Times New Roman Math" w:cs="Times New Roman Math"/>
          <w:color w:val="000000" w:themeColor="text1"/>
          <w:sz w:val="28"/>
          <w:szCs w:val="28"/>
        </w:rPr>
      </w:pPr>
      <w:r w:rsidRPr="00F3705B">
        <w:rPr>
          <w:rFonts w:ascii="Times New Roman Math" w:hAnsi="Times New Roman Math" w:cs="Times New Roman Math"/>
          <w:color w:val="000000" w:themeColor="text1"/>
          <w:sz w:val="28"/>
          <w:szCs w:val="28"/>
        </w:rPr>
        <w:t>Учебным планом образовательного учреждения на  углубленное изучение курса математики отводится: в 8 классе  238 часов ( 7 часов в неделю из них 4 час</w:t>
      </w:r>
      <w:proofErr w:type="gramStart"/>
      <w:r w:rsidRPr="00F3705B">
        <w:rPr>
          <w:rFonts w:ascii="Times New Roman Math" w:hAnsi="Times New Roman Math" w:cs="Times New Roman Math"/>
          <w:color w:val="000000" w:themeColor="text1"/>
          <w:sz w:val="28"/>
          <w:szCs w:val="28"/>
        </w:rPr>
        <w:t>а-</w:t>
      </w:r>
      <w:proofErr w:type="gramEnd"/>
      <w:r w:rsidRPr="00F3705B">
        <w:rPr>
          <w:rFonts w:ascii="Times New Roman Math" w:hAnsi="Times New Roman Math" w:cs="Times New Roman Math"/>
          <w:color w:val="000000" w:themeColor="text1"/>
          <w:sz w:val="28"/>
          <w:szCs w:val="28"/>
        </w:rPr>
        <w:t xml:space="preserve"> алгебра и 3 часа геометрия); в 9 классе 272 часа  (8 часов в неделю из них 5 часов алгебра и 3 часа геометрия).</w:t>
      </w:r>
    </w:p>
    <w:p w:rsidR="002E6898" w:rsidRPr="00A26AFD" w:rsidRDefault="002E6898" w:rsidP="002E6898">
      <w:pPr>
        <w:pStyle w:val="40"/>
        <w:spacing w:line="360" w:lineRule="auto"/>
        <w:ind w:firstLine="709"/>
        <w:rPr>
          <w:sz w:val="28"/>
          <w:szCs w:val="28"/>
        </w:rPr>
      </w:pPr>
      <w:r w:rsidRPr="00A26AFD">
        <w:rPr>
          <w:sz w:val="28"/>
          <w:szCs w:val="28"/>
        </w:rPr>
        <w:t>Цели изучения математики</w:t>
      </w:r>
    </w:p>
    <w:p w:rsidR="002E6898" w:rsidRPr="00405677" w:rsidRDefault="002E6898" w:rsidP="002E6898">
      <w:pPr>
        <w:widowControl w:val="0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5677">
        <w:rPr>
          <w:rFonts w:ascii="Times New Roman" w:hAnsi="Times New Roman"/>
          <w:color w:val="000000"/>
          <w:sz w:val="28"/>
          <w:szCs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2E6898" w:rsidRPr="00405677" w:rsidRDefault="002E6898" w:rsidP="002E6898">
      <w:pPr>
        <w:widowControl w:val="0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5677">
        <w:rPr>
          <w:rFonts w:ascii="Times New Roman" w:hAnsi="Times New Roman"/>
          <w:color w:val="000000"/>
          <w:sz w:val="28"/>
          <w:szCs w:val="28"/>
        </w:rPr>
        <w:t>интеллектуальное развитие,</w:t>
      </w:r>
      <w:r w:rsidR="00B47C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5677">
        <w:rPr>
          <w:rFonts w:ascii="Times New Roman" w:hAnsi="Times New Roman"/>
          <w:color w:val="000000"/>
          <w:sz w:val="28"/>
          <w:szCs w:val="28"/>
        </w:rPr>
        <w:t xml:space="preserve"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</w:t>
      </w:r>
      <w:r w:rsidRPr="00405677">
        <w:rPr>
          <w:rFonts w:ascii="Times New Roman" w:hAnsi="Times New Roman"/>
          <w:color w:val="000000"/>
          <w:sz w:val="28"/>
          <w:szCs w:val="28"/>
        </w:rPr>
        <w:lastRenderedPageBreak/>
        <w:t>алгоритмической культуры, пространственных представлений, способности к преодолению трудностей;</w:t>
      </w:r>
    </w:p>
    <w:p w:rsidR="002E6898" w:rsidRPr="00405677" w:rsidRDefault="002E6898" w:rsidP="002E6898">
      <w:pPr>
        <w:widowControl w:val="0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5677">
        <w:rPr>
          <w:rFonts w:ascii="Times New Roman" w:hAnsi="Times New Roman"/>
          <w:color w:val="000000"/>
          <w:sz w:val="28"/>
          <w:szCs w:val="28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2E6898" w:rsidRPr="00407D0B" w:rsidRDefault="002E6898" w:rsidP="002E6898">
      <w:pPr>
        <w:widowControl w:val="0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Math" w:hAnsi="Times New Roman Math" w:cs="Times New Roman Math"/>
          <w:color w:val="000000"/>
          <w:sz w:val="24"/>
          <w:szCs w:val="24"/>
        </w:rPr>
      </w:pPr>
      <w:r w:rsidRPr="00405677">
        <w:rPr>
          <w:rFonts w:ascii="Times New Roman" w:hAnsi="Times New Roman"/>
          <w:color w:val="000000"/>
          <w:sz w:val="28"/>
          <w:szCs w:val="28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</w:t>
      </w:r>
      <w:r w:rsidRPr="00407D0B">
        <w:rPr>
          <w:rFonts w:ascii="Times New Roman Math" w:hAnsi="Times New Roman Math" w:cs="Times New Roman Math"/>
          <w:color w:val="000000"/>
          <w:sz w:val="24"/>
          <w:szCs w:val="24"/>
        </w:rPr>
        <w:t>.</w:t>
      </w:r>
    </w:p>
    <w:p w:rsidR="002E6898" w:rsidRPr="009E00E9" w:rsidRDefault="002E6898" w:rsidP="002E6898">
      <w:pPr>
        <w:pStyle w:val="a9"/>
        <w:shd w:val="clear" w:color="auto" w:fill="auto"/>
        <w:spacing w:before="0" w:line="360" w:lineRule="auto"/>
        <w:ind w:firstLine="709"/>
        <w:rPr>
          <w:b/>
          <w:sz w:val="28"/>
          <w:szCs w:val="28"/>
        </w:rPr>
      </w:pPr>
      <w:r w:rsidRPr="009E00E9">
        <w:rPr>
          <w:rStyle w:val="a8"/>
          <w:b/>
          <w:color w:val="000000"/>
          <w:sz w:val="28"/>
          <w:szCs w:val="28"/>
        </w:rPr>
        <w:t>Требования к результатам освоения программы</w:t>
      </w:r>
    </w:p>
    <w:p w:rsidR="002E6898" w:rsidRPr="005D4FED" w:rsidRDefault="002E6898" w:rsidP="002E6898">
      <w:pPr>
        <w:pStyle w:val="a9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 xml:space="preserve">Изучение математики в основной школе дает возможность </w:t>
      </w:r>
      <w:r>
        <w:rPr>
          <w:rStyle w:val="a8"/>
          <w:color w:val="000000"/>
          <w:sz w:val="28"/>
          <w:szCs w:val="28"/>
        </w:rPr>
        <w:t>учащимся</w:t>
      </w:r>
      <w:r w:rsidRPr="005D4FED">
        <w:rPr>
          <w:rStyle w:val="a8"/>
          <w:color w:val="000000"/>
          <w:sz w:val="28"/>
          <w:szCs w:val="28"/>
        </w:rPr>
        <w:t xml:space="preserve"> достичь следующих результатов развития:</w:t>
      </w:r>
    </w:p>
    <w:p w:rsidR="002E6898" w:rsidRPr="005D4FED" w:rsidRDefault="002E6898" w:rsidP="002E6898">
      <w:pPr>
        <w:pStyle w:val="210"/>
        <w:shd w:val="clear" w:color="auto" w:fill="auto"/>
        <w:tabs>
          <w:tab w:val="left" w:pos="664"/>
        </w:tabs>
        <w:spacing w:line="360" w:lineRule="auto"/>
        <w:ind w:firstLine="709"/>
        <w:rPr>
          <w:b/>
          <w:sz w:val="28"/>
          <w:szCs w:val="28"/>
        </w:rPr>
      </w:pPr>
      <w:r w:rsidRPr="005D4FED">
        <w:rPr>
          <w:rStyle w:val="21"/>
          <w:b/>
          <w:i/>
          <w:iCs/>
          <w:color w:val="000000"/>
          <w:sz w:val="28"/>
          <w:szCs w:val="28"/>
        </w:rPr>
        <w:t>Личностные результаты</w:t>
      </w:r>
    </w:p>
    <w:p w:rsidR="002E6898" w:rsidRPr="005D4FED" w:rsidRDefault="002E6898" w:rsidP="002E6898">
      <w:pPr>
        <w:pStyle w:val="a9"/>
        <w:numPr>
          <w:ilvl w:val="0"/>
          <w:numId w:val="6"/>
        </w:numPr>
        <w:shd w:val="clear" w:color="auto" w:fill="auto"/>
        <w:tabs>
          <w:tab w:val="clear" w:pos="72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5D4FED">
        <w:rPr>
          <w:rStyle w:val="a8"/>
          <w:color w:val="000000"/>
          <w:sz w:val="28"/>
          <w:szCs w:val="28"/>
        </w:rPr>
        <w:t>контрпримеры</w:t>
      </w:r>
      <w:proofErr w:type="spellEnd"/>
      <w:r w:rsidRPr="005D4FED">
        <w:rPr>
          <w:rStyle w:val="a8"/>
          <w:color w:val="000000"/>
          <w:sz w:val="28"/>
          <w:szCs w:val="28"/>
        </w:rPr>
        <w:t>;</w:t>
      </w:r>
    </w:p>
    <w:p w:rsidR="002E6898" w:rsidRPr="005D4FED" w:rsidRDefault="002E6898" w:rsidP="002E6898">
      <w:pPr>
        <w:pStyle w:val="a9"/>
        <w:numPr>
          <w:ilvl w:val="0"/>
          <w:numId w:val="6"/>
        </w:numPr>
        <w:shd w:val="clear" w:color="auto" w:fill="auto"/>
        <w:tabs>
          <w:tab w:val="clear" w:pos="72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E6898" w:rsidRPr="005D4FED" w:rsidRDefault="002E6898" w:rsidP="002E6898">
      <w:pPr>
        <w:pStyle w:val="a9"/>
        <w:numPr>
          <w:ilvl w:val="0"/>
          <w:numId w:val="6"/>
        </w:numPr>
        <w:shd w:val="clear" w:color="auto" w:fill="auto"/>
        <w:tabs>
          <w:tab w:val="clear" w:pos="72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2E6898" w:rsidRPr="005D4FED" w:rsidRDefault="002E6898" w:rsidP="002E6898">
      <w:pPr>
        <w:pStyle w:val="a9"/>
        <w:numPr>
          <w:ilvl w:val="0"/>
          <w:numId w:val="6"/>
        </w:numPr>
        <w:shd w:val="clear" w:color="auto" w:fill="auto"/>
        <w:tabs>
          <w:tab w:val="clear" w:pos="72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>креативность мышления, инициатива, находчивость, активность при решении математических задач;</w:t>
      </w:r>
    </w:p>
    <w:p w:rsidR="002E6898" w:rsidRPr="005D4FED" w:rsidRDefault="002E6898" w:rsidP="002E6898">
      <w:pPr>
        <w:pStyle w:val="a9"/>
        <w:numPr>
          <w:ilvl w:val="0"/>
          <w:numId w:val="6"/>
        </w:numPr>
        <w:shd w:val="clear" w:color="auto" w:fill="auto"/>
        <w:tabs>
          <w:tab w:val="clear" w:pos="72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2E6898" w:rsidRPr="005D4FED" w:rsidRDefault="002E6898" w:rsidP="002E6898">
      <w:pPr>
        <w:pStyle w:val="a9"/>
        <w:numPr>
          <w:ilvl w:val="0"/>
          <w:numId w:val="6"/>
        </w:numPr>
        <w:shd w:val="clear" w:color="auto" w:fill="auto"/>
        <w:tabs>
          <w:tab w:val="clear" w:pos="72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>способность к эмоциональному восприятию математических объектов, задач, решений, рассуждений</w:t>
      </w:r>
      <w:r>
        <w:rPr>
          <w:rStyle w:val="a8"/>
          <w:color w:val="000000"/>
          <w:sz w:val="28"/>
          <w:szCs w:val="28"/>
        </w:rPr>
        <w:t>.</w:t>
      </w:r>
    </w:p>
    <w:p w:rsidR="002E6898" w:rsidRPr="005D4FED" w:rsidRDefault="002E6898" w:rsidP="002E6898">
      <w:pPr>
        <w:pStyle w:val="210"/>
        <w:shd w:val="clear" w:color="auto" w:fill="auto"/>
        <w:spacing w:line="360" w:lineRule="auto"/>
        <w:ind w:firstLine="709"/>
        <w:rPr>
          <w:b/>
          <w:sz w:val="28"/>
          <w:szCs w:val="28"/>
        </w:rPr>
      </w:pPr>
      <w:proofErr w:type="spellStart"/>
      <w:r w:rsidRPr="005D4FED">
        <w:rPr>
          <w:rStyle w:val="21"/>
          <w:b/>
          <w:i/>
          <w:iCs/>
          <w:color w:val="000000"/>
          <w:sz w:val="28"/>
          <w:szCs w:val="28"/>
        </w:rPr>
        <w:t>Метапредметные</w:t>
      </w:r>
      <w:proofErr w:type="spellEnd"/>
      <w:r w:rsidRPr="005D4FED">
        <w:rPr>
          <w:rStyle w:val="21"/>
          <w:b/>
          <w:i/>
          <w:iCs/>
          <w:color w:val="000000"/>
          <w:sz w:val="28"/>
          <w:szCs w:val="28"/>
        </w:rPr>
        <w:t xml:space="preserve"> результаты</w:t>
      </w:r>
    </w:p>
    <w:p w:rsidR="002E6898" w:rsidRPr="005D4FED" w:rsidRDefault="002E6898" w:rsidP="002E6898">
      <w:pPr>
        <w:pStyle w:val="a9"/>
        <w:numPr>
          <w:ilvl w:val="0"/>
          <w:numId w:val="7"/>
        </w:numPr>
        <w:shd w:val="clear" w:color="auto" w:fill="auto"/>
        <w:tabs>
          <w:tab w:val="clear" w:pos="160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 xml:space="preserve">первоначальные представления об идеях и методах математики как универсальном языке науки и техники, средстве моделирования явлений </w:t>
      </w:r>
      <w:r w:rsidRPr="005D4FED">
        <w:rPr>
          <w:rStyle w:val="a8"/>
          <w:color w:val="000000"/>
          <w:sz w:val="28"/>
          <w:szCs w:val="28"/>
        </w:rPr>
        <w:lastRenderedPageBreak/>
        <w:t>и процессов;</w:t>
      </w:r>
    </w:p>
    <w:p w:rsidR="002E6898" w:rsidRPr="005D4FED" w:rsidRDefault="002E6898" w:rsidP="002E6898">
      <w:pPr>
        <w:pStyle w:val="a9"/>
        <w:numPr>
          <w:ilvl w:val="0"/>
          <w:numId w:val="7"/>
        </w:numPr>
        <w:shd w:val="clear" w:color="auto" w:fill="auto"/>
        <w:tabs>
          <w:tab w:val="clear" w:pos="160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2E6898" w:rsidRPr="005D4FED" w:rsidRDefault="002E6898" w:rsidP="002E6898">
      <w:pPr>
        <w:pStyle w:val="a9"/>
        <w:numPr>
          <w:ilvl w:val="0"/>
          <w:numId w:val="7"/>
        </w:numPr>
        <w:shd w:val="clear" w:color="auto" w:fill="auto"/>
        <w:tabs>
          <w:tab w:val="clear" w:pos="160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 xml:space="preserve">умение находить в различных источниках информацию, необходимую для решения математических </w:t>
      </w:r>
      <w:r>
        <w:rPr>
          <w:rStyle w:val="a8"/>
          <w:color w:val="000000"/>
          <w:sz w:val="28"/>
          <w:szCs w:val="28"/>
        </w:rPr>
        <w:t>задач</w:t>
      </w:r>
      <w:r w:rsidRPr="005D4FED">
        <w:rPr>
          <w:rStyle w:val="a8"/>
          <w:color w:val="000000"/>
          <w:sz w:val="28"/>
          <w:szCs w:val="28"/>
        </w:rPr>
        <w:t>, представлять ее в понятной форме, принимать решение в условиях неполной и избыточной, точной и вероятностной информации;</w:t>
      </w:r>
    </w:p>
    <w:p w:rsidR="002E6898" w:rsidRPr="005D4FED" w:rsidRDefault="002E6898" w:rsidP="002E6898">
      <w:pPr>
        <w:pStyle w:val="a9"/>
        <w:numPr>
          <w:ilvl w:val="0"/>
          <w:numId w:val="7"/>
        </w:numPr>
        <w:shd w:val="clear" w:color="auto" w:fill="auto"/>
        <w:tabs>
          <w:tab w:val="clear" w:pos="160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proofErr w:type="gramStart"/>
      <w:r w:rsidRPr="005D4FED">
        <w:rPr>
          <w:rStyle w:val="a8"/>
          <w:color w:val="000000"/>
          <w:sz w:val="28"/>
          <w:szCs w:val="28"/>
        </w:rPr>
        <w:t>умение понимать</w:t>
      </w:r>
      <w:r>
        <w:rPr>
          <w:rStyle w:val="a8"/>
          <w:color w:val="000000"/>
          <w:sz w:val="28"/>
          <w:szCs w:val="28"/>
        </w:rPr>
        <w:t>, создавать</w:t>
      </w:r>
      <w:r w:rsidRPr="005D4FED">
        <w:rPr>
          <w:rStyle w:val="a8"/>
          <w:color w:val="000000"/>
          <w:sz w:val="28"/>
          <w:szCs w:val="28"/>
        </w:rPr>
        <w:t xml:space="preserve">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  <w:proofErr w:type="gramEnd"/>
    </w:p>
    <w:p w:rsidR="002E6898" w:rsidRPr="005D4FED" w:rsidRDefault="002E6898" w:rsidP="002E6898">
      <w:pPr>
        <w:pStyle w:val="a9"/>
        <w:numPr>
          <w:ilvl w:val="0"/>
          <w:numId w:val="7"/>
        </w:numPr>
        <w:shd w:val="clear" w:color="auto" w:fill="auto"/>
        <w:tabs>
          <w:tab w:val="clear" w:pos="160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>умение выдвигать гипотезы при решении учебных задач, понимать необходимость их проверки;</w:t>
      </w:r>
    </w:p>
    <w:p w:rsidR="002E6898" w:rsidRPr="005D4FED" w:rsidRDefault="002E6898" w:rsidP="002E6898">
      <w:pPr>
        <w:pStyle w:val="a9"/>
        <w:numPr>
          <w:ilvl w:val="0"/>
          <w:numId w:val="7"/>
        </w:numPr>
        <w:shd w:val="clear" w:color="auto" w:fill="auto"/>
        <w:tabs>
          <w:tab w:val="clear" w:pos="160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2E6898" w:rsidRPr="005D4FED" w:rsidRDefault="002E6898" w:rsidP="002E6898">
      <w:pPr>
        <w:pStyle w:val="a9"/>
        <w:numPr>
          <w:ilvl w:val="0"/>
          <w:numId w:val="7"/>
        </w:numPr>
        <w:shd w:val="clear" w:color="auto" w:fill="auto"/>
        <w:tabs>
          <w:tab w:val="clear" w:pos="160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2E6898" w:rsidRPr="005D4FED" w:rsidRDefault="002E6898" w:rsidP="002E6898">
      <w:pPr>
        <w:pStyle w:val="a9"/>
        <w:numPr>
          <w:ilvl w:val="0"/>
          <w:numId w:val="7"/>
        </w:numPr>
        <w:shd w:val="clear" w:color="auto" w:fill="auto"/>
        <w:tabs>
          <w:tab w:val="clear" w:pos="160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2E6898" w:rsidRPr="005D4FED" w:rsidRDefault="002E6898" w:rsidP="002E6898">
      <w:pPr>
        <w:pStyle w:val="a9"/>
        <w:numPr>
          <w:ilvl w:val="0"/>
          <w:numId w:val="7"/>
        </w:numPr>
        <w:shd w:val="clear" w:color="auto" w:fill="auto"/>
        <w:tabs>
          <w:tab w:val="clear" w:pos="1600"/>
          <w:tab w:val="num" w:pos="0"/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5D4FED">
        <w:rPr>
          <w:rStyle w:val="a8"/>
          <w:color w:val="000000"/>
          <w:sz w:val="28"/>
          <w:szCs w:val="28"/>
        </w:rPr>
        <w:t>умение планировать и осуществлять деятельность, направленную на решение задач исследовательского характера</w:t>
      </w:r>
      <w:r>
        <w:rPr>
          <w:rStyle w:val="a8"/>
          <w:color w:val="000000"/>
          <w:sz w:val="28"/>
          <w:szCs w:val="28"/>
        </w:rPr>
        <w:t>.</w:t>
      </w:r>
    </w:p>
    <w:p w:rsidR="002E6898" w:rsidRDefault="002E6898" w:rsidP="002E6898">
      <w:pPr>
        <w:pStyle w:val="210"/>
        <w:shd w:val="clear" w:color="auto" w:fill="auto"/>
        <w:spacing w:line="360" w:lineRule="auto"/>
        <w:ind w:firstLine="709"/>
        <w:rPr>
          <w:rStyle w:val="21"/>
          <w:b/>
          <w:i/>
          <w:iCs/>
          <w:color w:val="000000"/>
          <w:sz w:val="28"/>
          <w:szCs w:val="28"/>
        </w:rPr>
      </w:pPr>
      <w:r w:rsidRPr="00796264">
        <w:rPr>
          <w:rStyle w:val="21"/>
          <w:b/>
          <w:i/>
          <w:iCs/>
          <w:color w:val="000000"/>
          <w:sz w:val="28"/>
          <w:szCs w:val="28"/>
        </w:rPr>
        <w:t>Предметные результаты</w:t>
      </w:r>
    </w:p>
    <w:p w:rsidR="002E6898" w:rsidRDefault="002E6898" w:rsidP="002E6898">
      <w:pPr>
        <w:pStyle w:val="210"/>
        <w:shd w:val="clear" w:color="auto" w:fill="auto"/>
        <w:spacing w:line="360" w:lineRule="auto"/>
        <w:ind w:firstLine="709"/>
        <w:jc w:val="left"/>
        <w:rPr>
          <w:rStyle w:val="21"/>
          <w:b/>
          <w:i/>
          <w:iCs/>
          <w:color w:val="000000"/>
          <w:sz w:val="28"/>
          <w:szCs w:val="28"/>
        </w:rPr>
      </w:pPr>
      <w:r>
        <w:rPr>
          <w:rStyle w:val="21"/>
          <w:b/>
          <w:i/>
          <w:iCs/>
          <w:color w:val="000000"/>
          <w:sz w:val="28"/>
          <w:szCs w:val="28"/>
        </w:rPr>
        <w:t>Алгебра</w:t>
      </w:r>
    </w:p>
    <w:p w:rsidR="002E6898" w:rsidRPr="006278AE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78AE">
        <w:rPr>
          <w:rFonts w:ascii="Times New Roman" w:hAnsi="Times New Roman"/>
          <w:b/>
          <w:sz w:val="28"/>
          <w:szCs w:val="28"/>
        </w:rPr>
        <w:t>Рациональные дроби и их свойства. Преобразование рациональных выражений</w:t>
      </w:r>
    </w:p>
    <w:p w:rsidR="002E6898" w:rsidRPr="00AA57A0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7A0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6278AE" w:rsidRDefault="002E6898" w:rsidP="002E6898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выполнять арифметические действия с дробными выражениями;</w:t>
      </w:r>
    </w:p>
    <w:p w:rsidR="002E6898" w:rsidRPr="006278AE" w:rsidRDefault="002E6898" w:rsidP="002E6898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 xml:space="preserve">выполнять тождественные преобразования </w:t>
      </w:r>
      <w:r>
        <w:rPr>
          <w:rFonts w:ascii="Times New Roman" w:hAnsi="Times New Roman"/>
          <w:sz w:val="28"/>
          <w:szCs w:val="28"/>
        </w:rPr>
        <w:t>рациональных выражений.</w:t>
      </w:r>
    </w:p>
    <w:p w:rsidR="002E6898" w:rsidRPr="00AA57A0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57A0">
        <w:rPr>
          <w:rFonts w:ascii="Times New Roman" w:hAnsi="Times New Roman"/>
          <w:i/>
          <w:sz w:val="28"/>
          <w:szCs w:val="28"/>
        </w:rPr>
        <w:lastRenderedPageBreak/>
        <w:t>Ученик получит возможность выполнять более сложные тождественные преобразования рациональных выражений.</w:t>
      </w:r>
    </w:p>
    <w:p w:rsidR="002E6898" w:rsidRPr="006278AE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78AE">
        <w:rPr>
          <w:rFonts w:ascii="Times New Roman" w:hAnsi="Times New Roman"/>
          <w:b/>
          <w:sz w:val="28"/>
          <w:szCs w:val="28"/>
        </w:rPr>
        <w:t>Степень с целым показателем</w:t>
      </w:r>
    </w:p>
    <w:p w:rsidR="002E6898" w:rsidRPr="00AA57A0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7A0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6278AE" w:rsidRDefault="002E6898" w:rsidP="002E6898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применять свойства степени с целым показателем при вычислениях и преобразованиях выражений;</w:t>
      </w:r>
    </w:p>
    <w:p w:rsidR="002E6898" w:rsidRPr="006278AE" w:rsidRDefault="002E6898" w:rsidP="002E6898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записывать числа в стандартном виде и выполнять арифметические действия с ними;</w:t>
      </w:r>
    </w:p>
    <w:p w:rsidR="002E6898" w:rsidRPr="006278AE" w:rsidRDefault="002E6898" w:rsidP="002E6898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работать с приближенными значениями величин;</w:t>
      </w:r>
    </w:p>
    <w:p w:rsidR="002E6898" w:rsidRPr="006278AE" w:rsidRDefault="002E6898" w:rsidP="002E6898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находить абсолютн</w:t>
      </w:r>
      <w:r>
        <w:rPr>
          <w:rFonts w:ascii="Times New Roman" w:hAnsi="Times New Roman"/>
          <w:sz w:val="28"/>
          <w:szCs w:val="28"/>
        </w:rPr>
        <w:t>ую и относительную погрешности.</w:t>
      </w:r>
    </w:p>
    <w:p w:rsidR="002E6898" w:rsidRPr="00703B0C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57A0">
        <w:rPr>
          <w:rFonts w:ascii="Times New Roman" w:hAnsi="Times New Roman"/>
          <w:i/>
          <w:sz w:val="28"/>
          <w:szCs w:val="28"/>
        </w:rPr>
        <w:t xml:space="preserve">Ученик получит возможность усовершенствовать навыки работы с приближенными величинами и применять их при выполнении лабораторных и </w:t>
      </w:r>
      <w:r w:rsidRPr="00703B0C">
        <w:rPr>
          <w:rFonts w:ascii="Times New Roman" w:hAnsi="Times New Roman"/>
          <w:i/>
          <w:sz w:val="28"/>
          <w:szCs w:val="28"/>
        </w:rPr>
        <w:t>практических работ при изучении физики, биологии, информатики и др.</w:t>
      </w:r>
    </w:p>
    <w:p w:rsidR="002E6898" w:rsidRPr="00703B0C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3B0C">
        <w:rPr>
          <w:rFonts w:ascii="Times New Roman" w:hAnsi="Times New Roman"/>
          <w:b/>
          <w:sz w:val="28"/>
          <w:szCs w:val="28"/>
        </w:rPr>
        <w:t>Множества и операции над ними</w:t>
      </w:r>
    </w:p>
    <w:p w:rsidR="002E6898" w:rsidRPr="00703B0C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B0C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703B0C" w:rsidRDefault="002E6898" w:rsidP="002E6898">
      <w:pPr>
        <w:pStyle w:val="10"/>
        <w:numPr>
          <w:ilvl w:val="0"/>
          <w:numId w:val="11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B0C">
        <w:rPr>
          <w:rFonts w:ascii="Times New Roman" w:hAnsi="Times New Roman"/>
          <w:sz w:val="28"/>
          <w:szCs w:val="28"/>
        </w:rPr>
        <w:t>оперировать понятиями: множество, характеристики множества, элемент множества, пустое, конечное и бесконечное множество</w:t>
      </w:r>
      <w:r>
        <w:rPr>
          <w:rFonts w:ascii="Times New Roman" w:hAnsi="Times New Roman"/>
          <w:sz w:val="28"/>
          <w:szCs w:val="28"/>
        </w:rPr>
        <w:t>, подмножество, принадлежность;</w:t>
      </w:r>
      <w:proofErr w:type="gramEnd"/>
    </w:p>
    <w:p w:rsidR="002E6898" w:rsidRDefault="002E6898" w:rsidP="002E6898">
      <w:pPr>
        <w:pStyle w:val="10"/>
        <w:numPr>
          <w:ilvl w:val="0"/>
          <w:numId w:val="11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03B0C">
        <w:rPr>
          <w:rFonts w:ascii="Times New Roman" w:hAnsi="Times New Roman"/>
          <w:sz w:val="28"/>
          <w:szCs w:val="28"/>
        </w:rPr>
        <w:t>определять принадлежность элемента множеству, объединению и пересечению множеств; задавать множество с помощью перечисления</w:t>
      </w:r>
      <w:r>
        <w:rPr>
          <w:rFonts w:ascii="Times New Roman" w:hAnsi="Times New Roman"/>
          <w:sz w:val="28"/>
          <w:szCs w:val="28"/>
        </w:rPr>
        <w:t xml:space="preserve"> элементов, словесного описания;</w:t>
      </w:r>
    </w:p>
    <w:p w:rsidR="002E6898" w:rsidRPr="00703B0C" w:rsidRDefault="002E6898" w:rsidP="002E6898">
      <w:pPr>
        <w:pStyle w:val="a4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03B0C">
        <w:rPr>
          <w:rFonts w:ascii="Times New Roman" w:hAnsi="Times New Roman"/>
          <w:sz w:val="28"/>
          <w:szCs w:val="28"/>
        </w:rPr>
        <w:t>выполнять операции объединения, пересечения над множествами;</w:t>
      </w:r>
    </w:p>
    <w:p w:rsidR="002E6898" w:rsidRDefault="002E6898" w:rsidP="002E6898">
      <w:pPr>
        <w:pStyle w:val="a4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03B0C">
        <w:rPr>
          <w:rFonts w:ascii="Times New Roman" w:hAnsi="Times New Roman"/>
          <w:sz w:val="28"/>
          <w:szCs w:val="28"/>
        </w:rPr>
        <w:t>применять операции над множествами на числовых множествах и числовых промежутках, при решении задач;</w:t>
      </w:r>
    </w:p>
    <w:p w:rsidR="002E6898" w:rsidRPr="006278AE" w:rsidRDefault="002E6898" w:rsidP="002E6898">
      <w:pPr>
        <w:pStyle w:val="a4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применение кругов Эйлера;</w:t>
      </w:r>
    </w:p>
    <w:p w:rsidR="002E6898" w:rsidRDefault="002E6898" w:rsidP="002E6898">
      <w:pPr>
        <w:pStyle w:val="a4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устанавливать в</w:t>
      </w:r>
      <w:r>
        <w:rPr>
          <w:rFonts w:ascii="Times New Roman" w:hAnsi="Times New Roman"/>
          <w:sz w:val="28"/>
          <w:szCs w:val="28"/>
        </w:rPr>
        <w:t>заимно-однозначные соответствия;</w:t>
      </w:r>
    </w:p>
    <w:p w:rsidR="002E6898" w:rsidRPr="006278AE" w:rsidRDefault="002E6898" w:rsidP="002E6898">
      <w:pPr>
        <w:pStyle w:val="a4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принцип Дирихле при решении задач.</w:t>
      </w:r>
    </w:p>
    <w:p w:rsidR="002E6898" w:rsidRPr="00D14BC7" w:rsidRDefault="002E6898" w:rsidP="002E6898">
      <w:pPr>
        <w:pStyle w:val="a4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 получит возможность научиться:</w:t>
      </w:r>
    </w:p>
    <w:p w:rsidR="002E6898" w:rsidRPr="00FF0F05" w:rsidRDefault="002E6898" w:rsidP="002E6898">
      <w:pPr>
        <w:pStyle w:val="10"/>
        <w:numPr>
          <w:ilvl w:val="0"/>
          <w:numId w:val="36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FF0F05">
        <w:rPr>
          <w:rFonts w:ascii="Times New Roman" w:hAnsi="Times New Roman"/>
          <w:i/>
          <w:sz w:val="28"/>
          <w:szCs w:val="28"/>
        </w:rPr>
        <w:t>задавать множества разными способами;</w:t>
      </w:r>
    </w:p>
    <w:p w:rsidR="002E6898" w:rsidRDefault="002E6898" w:rsidP="002E6898">
      <w:pPr>
        <w:pStyle w:val="a4"/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FF0F05">
        <w:rPr>
          <w:rFonts w:ascii="Times New Roman" w:hAnsi="Times New Roman"/>
          <w:i/>
          <w:sz w:val="28"/>
          <w:szCs w:val="28"/>
        </w:rPr>
        <w:t>проверять выполнение характеристического свойства множества;</w:t>
      </w:r>
    </w:p>
    <w:p w:rsidR="002E6898" w:rsidRDefault="002E6898" w:rsidP="002E6898">
      <w:pPr>
        <w:pStyle w:val="a4"/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FF0F05">
        <w:rPr>
          <w:rFonts w:ascii="Times New Roman" w:hAnsi="Times New Roman"/>
          <w:i/>
          <w:sz w:val="28"/>
          <w:szCs w:val="28"/>
        </w:rPr>
        <w:lastRenderedPageBreak/>
        <w:t>использовать множества, операции с множествами, их графическое представление для описания реальных процессов и явлений, при решении</w:t>
      </w:r>
      <w:r>
        <w:rPr>
          <w:rFonts w:ascii="Times New Roman" w:hAnsi="Times New Roman"/>
          <w:i/>
          <w:sz w:val="28"/>
          <w:szCs w:val="28"/>
        </w:rPr>
        <w:t xml:space="preserve"> задач других учебных предметов;</w:t>
      </w:r>
    </w:p>
    <w:p w:rsidR="002E6898" w:rsidRPr="0074495D" w:rsidRDefault="002E6898" w:rsidP="002E6898">
      <w:pPr>
        <w:pStyle w:val="a4"/>
        <w:numPr>
          <w:ilvl w:val="0"/>
          <w:numId w:val="36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высказывания с использованием законов алгебры высказываний.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b/>
          <w:sz w:val="28"/>
          <w:szCs w:val="28"/>
        </w:rPr>
        <w:t>Действительные числа. Квадратный корень</w:t>
      </w:r>
    </w:p>
    <w:p w:rsidR="002E6898" w:rsidRPr="00AA57A0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7A0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6278AE" w:rsidRDefault="002E6898" w:rsidP="002E6898">
      <w:pPr>
        <w:pStyle w:val="a4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строить графики функций у=</w:t>
      </w:r>
      <w:r w:rsidRPr="00AA57A0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6278AE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6278AE">
        <w:rPr>
          <w:rFonts w:ascii="Times New Roman" w:hAnsi="Times New Roman"/>
          <w:sz w:val="28"/>
          <w:szCs w:val="28"/>
        </w:rPr>
        <w:t xml:space="preserve">, у=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rad>
      </m:oMath>
      <w:r w:rsidRPr="006278AE">
        <w:rPr>
          <w:rFonts w:ascii="Times New Roman" w:hAnsi="Times New Roman"/>
          <w:sz w:val="28"/>
          <w:szCs w:val="28"/>
        </w:rPr>
        <w:t>, применять их свойства при решении задач;</w:t>
      </w:r>
    </w:p>
    <w:p w:rsidR="002E6898" w:rsidRPr="006278AE" w:rsidRDefault="002E6898" w:rsidP="002E6898">
      <w:pPr>
        <w:pStyle w:val="a4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выполнять преобразования выражений, содержащих квадратные корни;</w:t>
      </w:r>
    </w:p>
    <w:p w:rsidR="002E6898" w:rsidRPr="006278AE" w:rsidRDefault="002E6898" w:rsidP="002E6898">
      <w:pPr>
        <w:pStyle w:val="a4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преобразовывать выражения, содержащие сложные радикалы.</w:t>
      </w:r>
    </w:p>
    <w:p w:rsidR="002E6898" w:rsidRPr="00AA57A0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A57A0">
        <w:rPr>
          <w:rFonts w:ascii="Times New Roman" w:hAnsi="Times New Roman"/>
          <w:i/>
          <w:sz w:val="28"/>
          <w:szCs w:val="28"/>
        </w:rPr>
        <w:t>Ученик получит возможность:</w:t>
      </w:r>
    </w:p>
    <w:p w:rsidR="002E6898" w:rsidRPr="00AA57A0" w:rsidRDefault="002E6898" w:rsidP="002E6898">
      <w:pPr>
        <w:pStyle w:val="a4"/>
        <w:numPr>
          <w:ilvl w:val="0"/>
          <w:numId w:val="13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A57A0">
        <w:rPr>
          <w:rFonts w:ascii="Times New Roman" w:hAnsi="Times New Roman"/>
          <w:i/>
          <w:sz w:val="28"/>
          <w:szCs w:val="28"/>
        </w:rPr>
        <w:t>дальнейшего развития функциональных представлений;</w:t>
      </w:r>
    </w:p>
    <w:p w:rsidR="002E6898" w:rsidRPr="00AA57A0" w:rsidRDefault="002E6898" w:rsidP="002E6898">
      <w:pPr>
        <w:pStyle w:val="a4"/>
        <w:numPr>
          <w:ilvl w:val="0"/>
          <w:numId w:val="13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A57A0">
        <w:rPr>
          <w:rFonts w:ascii="Times New Roman" w:hAnsi="Times New Roman"/>
          <w:i/>
          <w:sz w:val="28"/>
          <w:szCs w:val="28"/>
        </w:rPr>
        <w:t>совершенствования графических навыков с применением операций преобразования графиков функций.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278AE">
        <w:rPr>
          <w:rFonts w:ascii="Times New Roman" w:hAnsi="Times New Roman"/>
          <w:b/>
          <w:sz w:val="28"/>
          <w:szCs w:val="28"/>
        </w:rPr>
        <w:t>Квадратные уравнения</w:t>
      </w:r>
    </w:p>
    <w:p w:rsidR="002E6898" w:rsidRPr="00AA57A0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7A0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6278AE" w:rsidRDefault="002E6898" w:rsidP="002E6898">
      <w:pPr>
        <w:pStyle w:val="a4"/>
        <w:numPr>
          <w:ilvl w:val="0"/>
          <w:numId w:val="14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решать </w:t>
      </w:r>
      <w:r w:rsidRPr="006278AE">
        <w:rPr>
          <w:rFonts w:ascii="Times New Roman" w:hAnsi="Times New Roman"/>
          <w:sz w:val="28"/>
          <w:szCs w:val="28"/>
        </w:rPr>
        <w:t>неполные, приведенные, полные квадратные уравнения различными способами;</w:t>
      </w:r>
    </w:p>
    <w:p w:rsidR="002E6898" w:rsidRPr="006278AE" w:rsidRDefault="002E6898" w:rsidP="002E6898">
      <w:pPr>
        <w:pStyle w:val="a4"/>
        <w:numPr>
          <w:ilvl w:val="0"/>
          <w:numId w:val="14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проводить исследования квадратных уравнений;</w:t>
      </w:r>
    </w:p>
    <w:p w:rsidR="002E6898" w:rsidRPr="006278AE" w:rsidRDefault="002E6898" w:rsidP="002E6898">
      <w:pPr>
        <w:pStyle w:val="a4"/>
        <w:numPr>
          <w:ilvl w:val="0"/>
          <w:numId w:val="14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применять разложени</w:t>
      </w:r>
      <w:r>
        <w:rPr>
          <w:rFonts w:ascii="Times New Roman" w:hAnsi="Times New Roman"/>
          <w:sz w:val="28"/>
          <w:szCs w:val="28"/>
        </w:rPr>
        <w:t>е квадратного трехчлена на множи</w:t>
      </w:r>
      <w:r w:rsidRPr="006278AE">
        <w:rPr>
          <w:rFonts w:ascii="Times New Roman" w:hAnsi="Times New Roman"/>
          <w:sz w:val="28"/>
          <w:szCs w:val="28"/>
        </w:rPr>
        <w:t>тели;</w:t>
      </w:r>
    </w:p>
    <w:p w:rsidR="002E6898" w:rsidRPr="006278AE" w:rsidRDefault="002E6898" w:rsidP="002E6898">
      <w:pPr>
        <w:pStyle w:val="a4"/>
        <w:numPr>
          <w:ilvl w:val="0"/>
          <w:numId w:val="14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 xml:space="preserve">решать дробно-рациональные уравнения, уравнения, сводящиеся к </w:t>
      </w:r>
      <w:proofErr w:type="gramStart"/>
      <w:r w:rsidRPr="006278AE">
        <w:rPr>
          <w:rFonts w:ascii="Times New Roman" w:hAnsi="Times New Roman"/>
          <w:sz w:val="28"/>
          <w:szCs w:val="28"/>
        </w:rPr>
        <w:t>квадратным</w:t>
      </w:r>
      <w:proofErr w:type="gramEnd"/>
      <w:r w:rsidRPr="006278AE">
        <w:rPr>
          <w:rFonts w:ascii="Times New Roman" w:hAnsi="Times New Roman"/>
          <w:sz w:val="28"/>
          <w:szCs w:val="28"/>
        </w:rPr>
        <w:t>, используя метод введения новой переменной;</w:t>
      </w:r>
    </w:p>
    <w:p w:rsidR="002E6898" w:rsidRPr="006278AE" w:rsidRDefault="002E6898" w:rsidP="002E6898">
      <w:pPr>
        <w:pStyle w:val="a4"/>
        <w:numPr>
          <w:ilvl w:val="0"/>
          <w:numId w:val="14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решать задачи с помощью уравнений.</w:t>
      </w:r>
    </w:p>
    <w:p w:rsidR="002E6898" w:rsidRPr="00AA57A0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A57A0">
        <w:rPr>
          <w:rFonts w:ascii="Times New Roman" w:hAnsi="Times New Roman"/>
          <w:i/>
          <w:sz w:val="28"/>
          <w:szCs w:val="28"/>
        </w:rPr>
        <w:t>Ученик получит возможность проводитьисследования уравнений с параметрами.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Уравнения и н</w:t>
      </w:r>
      <w:r w:rsidRPr="006278AE">
        <w:rPr>
          <w:rFonts w:ascii="Times New Roman" w:hAnsi="Times New Roman"/>
          <w:b/>
          <w:sz w:val="28"/>
          <w:szCs w:val="28"/>
        </w:rPr>
        <w:t>еравенства с одной переменной</w:t>
      </w:r>
    </w:p>
    <w:p w:rsidR="002E6898" w:rsidRPr="00AA57A0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7A0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6278AE" w:rsidRDefault="002E6898" w:rsidP="002E6898">
      <w:pPr>
        <w:pStyle w:val="a4"/>
        <w:numPr>
          <w:ilvl w:val="0"/>
          <w:numId w:val="15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применять неравенства для оценки значений выражений;</w:t>
      </w:r>
    </w:p>
    <w:p w:rsidR="002E6898" w:rsidRPr="006278AE" w:rsidRDefault="002E6898" w:rsidP="002E6898">
      <w:pPr>
        <w:pStyle w:val="a4"/>
        <w:numPr>
          <w:ilvl w:val="0"/>
          <w:numId w:val="15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lastRenderedPageBreak/>
        <w:t>находить объединение и пересечение числовых промежутков;</w:t>
      </w:r>
    </w:p>
    <w:p w:rsidR="002E6898" w:rsidRDefault="002E6898" w:rsidP="002E6898">
      <w:pPr>
        <w:pStyle w:val="a4"/>
        <w:numPr>
          <w:ilvl w:val="0"/>
          <w:numId w:val="15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использовать свойства неравен</w:t>
      </w:r>
      <w:proofErr w:type="gramStart"/>
      <w:r w:rsidRPr="006278AE">
        <w:rPr>
          <w:rFonts w:ascii="Times New Roman" w:hAnsi="Times New Roman"/>
          <w:sz w:val="28"/>
          <w:szCs w:val="28"/>
        </w:rPr>
        <w:t>ств пр</w:t>
      </w:r>
      <w:proofErr w:type="gramEnd"/>
      <w:r w:rsidRPr="006278AE">
        <w:rPr>
          <w:rFonts w:ascii="Times New Roman" w:hAnsi="Times New Roman"/>
          <w:sz w:val="28"/>
          <w:szCs w:val="28"/>
        </w:rPr>
        <w:t>и решении линейных неравенств и их систем;</w:t>
      </w:r>
    </w:p>
    <w:p w:rsidR="002E6898" w:rsidRPr="006278AE" w:rsidRDefault="002E6898" w:rsidP="002E6898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использовать метод интервалов при решении неравенств;</w:t>
      </w:r>
    </w:p>
    <w:p w:rsidR="002E6898" w:rsidRPr="006278AE" w:rsidRDefault="002E6898" w:rsidP="002E6898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решать целые, дробно-рациональные уравнения и неравенства;</w:t>
      </w:r>
    </w:p>
    <w:p w:rsidR="002E6898" w:rsidRPr="006278AE" w:rsidRDefault="002E6898" w:rsidP="002E6898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применять различные методы решения уравнений высших степеней;</w:t>
      </w:r>
    </w:p>
    <w:p w:rsidR="002E6898" w:rsidRPr="006278AE" w:rsidRDefault="002E6898" w:rsidP="002E6898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решать уравнения и неравенства с переменной под знаком модуля;</w:t>
      </w:r>
    </w:p>
    <w:p w:rsidR="002E6898" w:rsidRPr="006278AE" w:rsidRDefault="002E6898" w:rsidP="002E6898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решать уравнения и неравенства с параметром;</w:t>
      </w:r>
    </w:p>
    <w:p w:rsidR="002E6898" w:rsidRPr="006278AE" w:rsidRDefault="002E6898" w:rsidP="002E6898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 xml:space="preserve">применять аппарат </w:t>
      </w:r>
      <w:r>
        <w:rPr>
          <w:rFonts w:ascii="Times New Roman" w:hAnsi="Times New Roman"/>
          <w:sz w:val="28"/>
          <w:szCs w:val="28"/>
        </w:rPr>
        <w:t xml:space="preserve">уравнений и </w:t>
      </w:r>
      <w:r w:rsidRPr="006278AE">
        <w:rPr>
          <w:rFonts w:ascii="Times New Roman" w:hAnsi="Times New Roman"/>
          <w:sz w:val="28"/>
          <w:szCs w:val="28"/>
        </w:rPr>
        <w:t>неравен</w:t>
      </w:r>
      <w:proofErr w:type="gramStart"/>
      <w:r w:rsidRPr="006278AE">
        <w:rPr>
          <w:rFonts w:ascii="Times New Roman" w:hAnsi="Times New Roman"/>
          <w:sz w:val="28"/>
          <w:szCs w:val="28"/>
        </w:rPr>
        <w:t>ств дл</w:t>
      </w:r>
      <w:proofErr w:type="gramEnd"/>
      <w:r w:rsidRPr="006278AE">
        <w:rPr>
          <w:rFonts w:ascii="Times New Roman" w:hAnsi="Times New Roman"/>
          <w:sz w:val="28"/>
          <w:szCs w:val="28"/>
        </w:rPr>
        <w:t>я решения разнообразных математических задач из различных разделов курсаи задач из смежных предметов;</w:t>
      </w:r>
    </w:p>
    <w:p w:rsidR="002E6898" w:rsidRPr="006278AE" w:rsidRDefault="002E6898" w:rsidP="002E6898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разнообразным приемам доказательства неравенств;</w:t>
      </w:r>
    </w:p>
    <w:p w:rsidR="002E6898" w:rsidRDefault="002E6898" w:rsidP="002E6898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2E6898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57A0">
        <w:rPr>
          <w:rFonts w:ascii="Times New Roman" w:hAnsi="Times New Roman"/>
          <w:i/>
          <w:sz w:val="28"/>
          <w:szCs w:val="28"/>
        </w:rPr>
        <w:t>Ученик получит возможно</w:t>
      </w:r>
      <w:r>
        <w:rPr>
          <w:rFonts w:ascii="Times New Roman" w:hAnsi="Times New Roman"/>
          <w:i/>
          <w:sz w:val="28"/>
          <w:szCs w:val="28"/>
        </w:rPr>
        <w:t>сть</w:t>
      </w:r>
    </w:p>
    <w:p w:rsidR="002E6898" w:rsidRDefault="002E6898" w:rsidP="002E6898">
      <w:pPr>
        <w:numPr>
          <w:ilvl w:val="0"/>
          <w:numId w:val="35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AA57A0">
        <w:rPr>
          <w:rFonts w:ascii="Times New Roman" w:hAnsi="Times New Roman"/>
          <w:i/>
          <w:sz w:val="28"/>
          <w:szCs w:val="28"/>
        </w:rPr>
        <w:t xml:space="preserve">осознания взаимосвязи понятий система, совокупность в курсе алгебры, пересечение и объединение в теории множеств и союзов </w:t>
      </w:r>
      <w:r w:rsidRPr="00AA57A0">
        <w:rPr>
          <w:rFonts w:ascii="Times New Roman" w:hAnsi="Times New Roman"/>
          <w:i/>
          <w:sz w:val="28"/>
          <w:szCs w:val="28"/>
          <w:u w:val="single"/>
        </w:rPr>
        <w:t>и</w:t>
      </w:r>
      <w:r w:rsidRPr="00AA57A0">
        <w:rPr>
          <w:rFonts w:ascii="Times New Roman" w:hAnsi="Times New Roman"/>
          <w:i/>
          <w:sz w:val="28"/>
          <w:szCs w:val="28"/>
        </w:rPr>
        <w:t xml:space="preserve">, </w:t>
      </w:r>
      <w:r w:rsidRPr="00AA57A0">
        <w:rPr>
          <w:rFonts w:ascii="Times New Roman" w:hAnsi="Times New Roman"/>
          <w:i/>
          <w:sz w:val="28"/>
          <w:szCs w:val="28"/>
          <w:u w:val="single"/>
        </w:rPr>
        <w:t>или</w:t>
      </w:r>
      <w:r>
        <w:rPr>
          <w:rFonts w:ascii="Times New Roman" w:hAnsi="Times New Roman"/>
          <w:i/>
          <w:sz w:val="28"/>
          <w:szCs w:val="28"/>
        </w:rPr>
        <w:t xml:space="preserve"> в русском языке;</w:t>
      </w:r>
    </w:p>
    <w:p w:rsidR="002E6898" w:rsidRPr="00AA57A0" w:rsidRDefault="002E6898" w:rsidP="002E6898">
      <w:pPr>
        <w:numPr>
          <w:ilvl w:val="0"/>
          <w:numId w:val="35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F81F71">
        <w:rPr>
          <w:rFonts w:ascii="Times New Roman" w:hAnsi="Times New Roman"/>
          <w:i/>
          <w:sz w:val="28"/>
          <w:szCs w:val="28"/>
        </w:rPr>
        <w:t>совершенствования навыков применения аппарата уравнений и неравен</w:t>
      </w:r>
      <w:proofErr w:type="gramStart"/>
      <w:r w:rsidRPr="00F81F71">
        <w:rPr>
          <w:rFonts w:ascii="Times New Roman" w:hAnsi="Times New Roman"/>
          <w:i/>
          <w:sz w:val="28"/>
          <w:szCs w:val="28"/>
        </w:rPr>
        <w:t>ств пр</w:t>
      </w:r>
      <w:proofErr w:type="gramEnd"/>
      <w:r w:rsidRPr="00F81F71">
        <w:rPr>
          <w:rFonts w:ascii="Times New Roman" w:hAnsi="Times New Roman"/>
          <w:i/>
          <w:sz w:val="28"/>
          <w:szCs w:val="28"/>
        </w:rPr>
        <w:t>и решении различных практических задач.</w:t>
      </w:r>
    </w:p>
    <w:p w:rsidR="002E6898" w:rsidRPr="006278AE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78AE">
        <w:rPr>
          <w:rFonts w:ascii="Times New Roman" w:hAnsi="Times New Roman"/>
          <w:b/>
          <w:sz w:val="28"/>
          <w:szCs w:val="28"/>
        </w:rPr>
        <w:t>Функции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6278AE">
        <w:rPr>
          <w:rFonts w:ascii="Times New Roman" w:hAnsi="Times New Roman"/>
          <w:b/>
          <w:sz w:val="28"/>
          <w:szCs w:val="28"/>
        </w:rPr>
        <w:t xml:space="preserve">их </w:t>
      </w:r>
      <w:r>
        <w:rPr>
          <w:rFonts w:ascii="Times New Roman" w:hAnsi="Times New Roman"/>
          <w:b/>
          <w:sz w:val="28"/>
          <w:szCs w:val="28"/>
        </w:rPr>
        <w:t xml:space="preserve">свойства и </w:t>
      </w:r>
      <w:r w:rsidRPr="006278AE">
        <w:rPr>
          <w:rFonts w:ascii="Times New Roman" w:hAnsi="Times New Roman"/>
          <w:b/>
          <w:sz w:val="28"/>
          <w:szCs w:val="28"/>
        </w:rPr>
        <w:t>графики</w:t>
      </w:r>
    </w:p>
    <w:p w:rsidR="002E6898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7A0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196076" w:rsidRDefault="002E6898" w:rsidP="002E6898">
      <w:pPr>
        <w:pStyle w:val="a4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076">
        <w:rPr>
          <w:rFonts w:ascii="Times New Roman" w:hAnsi="Times New Roman"/>
          <w:sz w:val="28"/>
          <w:szCs w:val="28"/>
        </w:rPr>
        <w:t>понимать и использовать функциональные понятия и язык (термины, символические обозначения);</w:t>
      </w:r>
    </w:p>
    <w:p w:rsidR="002E6898" w:rsidRPr="00196076" w:rsidRDefault="002E6898" w:rsidP="002E6898">
      <w:pPr>
        <w:pStyle w:val="a4"/>
        <w:numPr>
          <w:ilvl w:val="0"/>
          <w:numId w:val="16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076">
        <w:rPr>
          <w:rFonts w:ascii="Times New Roman" w:hAnsi="Times New Roman"/>
          <w:sz w:val="28"/>
          <w:szCs w:val="28"/>
        </w:rPr>
        <w:t>находить область определения и множество значений функции;</w:t>
      </w:r>
    </w:p>
    <w:p w:rsidR="002E6898" w:rsidRPr="00196076" w:rsidRDefault="002E6898" w:rsidP="002E6898">
      <w:pPr>
        <w:pStyle w:val="a4"/>
        <w:numPr>
          <w:ilvl w:val="0"/>
          <w:numId w:val="16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076">
        <w:rPr>
          <w:rFonts w:ascii="Times New Roman" w:hAnsi="Times New Roman"/>
          <w:sz w:val="28"/>
          <w:szCs w:val="28"/>
        </w:rPr>
        <w:t>строить, исследовать, преобразовывать графики элементарных функций;</w:t>
      </w:r>
    </w:p>
    <w:p w:rsidR="002E6898" w:rsidRPr="00196076" w:rsidRDefault="002E6898" w:rsidP="002E6898">
      <w:pPr>
        <w:pStyle w:val="a4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076">
        <w:rPr>
          <w:rFonts w:ascii="Times New Roman" w:hAnsi="Times New Roman"/>
          <w:sz w:val="28"/>
          <w:szCs w:val="28"/>
        </w:rPr>
        <w:t>исследовать свойства числовых функций на основе изучения поведения их графиков;</w:t>
      </w:r>
    </w:p>
    <w:p w:rsidR="002E6898" w:rsidRPr="006278AE" w:rsidRDefault="002E6898" w:rsidP="002E6898">
      <w:pPr>
        <w:pStyle w:val="a4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076">
        <w:rPr>
          <w:rFonts w:ascii="Times New Roman" w:hAnsi="Times New Roman"/>
          <w:sz w:val="28"/>
          <w:szCs w:val="28"/>
        </w:rPr>
        <w:lastRenderedPageBreak/>
        <w:t>понимать функцию</w:t>
      </w:r>
      <w:r w:rsidRPr="006278AE">
        <w:rPr>
          <w:rFonts w:ascii="Times New Roman" w:hAnsi="Times New Roman"/>
          <w:sz w:val="28"/>
          <w:szCs w:val="28"/>
        </w:rPr>
        <w:t xml:space="preserve">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:rsidR="002E6898" w:rsidRPr="006278AE" w:rsidRDefault="002E6898" w:rsidP="002E6898">
      <w:pPr>
        <w:pStyle w:val="a4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 xml:space="preserve">проводить исследования, связанные с изучением свойств функций, в том числе с использованием компьютера; на основе графиков изученных функций </w:t>
      </w:r>
      <w:r>
        <w:rPr>
          <w:rFonts w:ascii="Times New Roman" w:hAnsi="Times New Roman"/>
          <w:sz w:val="28"/>
          <w:szCs w:val="28"/>
        </w:rPr>
        <w:t>строить более сложные графики (</w:t>
      </w:r>
      <w:r w:rsidRPr="006278AE">
        <w:rPr>
          <w:rFonts w:ascii="Times New Roman" w:hAnsi="Times New Roman"/>
          <w:sz w:val="28"/>
          <w:szCs w:val="28"/>
        </w:rPr>
        <w:t xml:space="preserve">кусочно-заданные, с </w:t>
      </w:r>
      <w:r>
        <w:rPr>
          <w:rFonts w:ascii="Times New Roman" w:hAnsi="Times New Roman"/>
          <w:sz w:val="28"/>
          <w:szCs w:val="28"/>
        </w:rPr>
        <w:t>«</w:t>
      </w:r>
      <w:r w:rsidRPr="006278AE">
        <w:rPr>
          <w:rFonts w:ascii="Times New Roman" w:hAnsi="Times New Roman"/>
          <w:sz w:val="28"/>
          <w:szCs w:val="28"/>
        </w:rPr>
        <w:t>выколотыми</w:t>
      </w:r>
      <w:r>
        <w:rPr>
          <w:rFonts w:ascii="Times New Roman" w:hAnsi="Times New Roman"/>
          <w:sz w:val="28"/>
          <w:szCs w:val="28"/>
        </w:rPr>
        <w:t>»</w:t>
      </w:r>
      <w:r w:rsidRPr="006278AE">
        <w:rPr>
          <w:rFonts w:ascii="Times New Roman" w:hAnsi="Times New Roman"/>
          <w:sz w:val="28"/>
          <w:szCs w:val="28"/>
        </w:rPr>
        <w:t xml:space="preserve"> точками и т.п.);</w:t>
      </w:r>
    </w:p>
    <w:p w:rsidR="002E6898" w:rsidRPr="006278AE" w:rsidRDefault="002E6898" w:rsidP="002E6898">
      <w:pPr>
        <w:pStyle w:val="a4"/>
        <w:numPr>
          <w:ilvl w:val="0"/>
          <w:numId w:val="16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 xml:space="preserve">использовать представления </w:t>
      </w:r>
      <w:r>
        <w:rPr>
          <w:rFonts w:ascii="Times New Roman" w:hAnsi="Times New Roman"/>
          <w:sz w:val="28"/>
          <w:szCs w:val="28"/>
        </w:rPr>
        <w:t xml:space="preserve">о функциях </w:t>
      </w:r>
      <w:r w:rsidRPr="006278A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6278AE">
        <w:rPr>
          <w:rFonts w:ascii="Times New Roman" w:hAnsi="Times New Roman"/>
          <w:sz w:val="28"/>
          <w:szCs w:val="28"/>
        </w:rPr>
        <w:t>свойства</w:t>
      </w:r>
      <w:r>
        <w:rPr>
          <w:rFonts w:ascii="Times New Roman" w:hAnsi="Times New Roman"/>
          <w:sz w:val="28"/>
          <w:szCs w:val="28"/>
        </w:rPr>
        <w:t>х</w:t>
      </w:r>
      <w:r w:rsidRPr="006278AE">
        <w:rPr>
          <w:rFonts w:ascii="Times New Roman" w:hAnsi="Times New Roman"/>
          <w:sz w:val="28"/>
          <w:szCs w:val="28"/>
        </w:rPr>
        <w:t xml:space="preserve"> для решения математических задач из различных разделов курса.</w:t>
      </w:r>
    </w:p>
    <w:p w:rsidR="002E6898" w:rsidRPr="00196076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96076">
        <w:rPr>
          <w:rFonts w:ascii="Times New Roman" w:hAnsi="Times New Roman"/>
          <w:i/>
          <w:sz w:val="28"/>
          <w:szCs w:val="28"/>
        </w:rPr>
        <w:t>Ученик получит возможность</w:t>
      </w:r>
    </w:p>
    <w:p w:rsidR="002E6898" w:rsidRPr="00196076" w:rsidRDefault="002E6898" w:rsidP="002E6898">
      <w:pPr>
        <w:numPr>
          <w:ilvl w:val="0"/>
          <w:numId w:val="16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196076">
        <w:rPr>
          <w:rFonts w:ascii="Times New Roman" w:hAnsi="Times New Roman"/>
          <w:i/>
          <w:sz w:val="28"/>
          <w:szCs w:val="28"/>
        </w:rPr>
        <w:t>осознать понятие асимптоты при построении графиков дробно-линейных функций;</w:t>
      </w:r>
    </w:p>
    <w:p w:rsidR="002E6898" w:rsidRPr="00A12844" w:rsidRDefault="002E6898" w:rsidP="002E6898">
      <w:pPr>
        <w:numPr>
          <w:ilvl w:val="0"/>
          <w:numId w:val="16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получить возможность использовать представления о функциональной зависимости в практической деятельности.</w:t>
      </w:r>
    </w:p>
    <w:p w:rsidR="002E6898" w:rsidRPr="006278AE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78AE">
        <w:rPr>
          <w:rFonts w:ascii="Times New Roman" w:hAnsi="Times New Roman"/>
          <w:b/>
          <w:sz w:val="28"/>
          <w:szCs w:val="28"/>
        </w:rPr>
        <w:t>Делимость чисел</w:t>
      </w:r>
    </w:p>
    <w:p w:rsidR="002E6898" w:rsidRPr="00A12844" w:rsidRDefault="002E6898" w:rsidP="002E68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844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6278AE" w:rsidRDefault="002E6898" w:rsidP="002E6898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решать задачи на делимость натуральных чисел;</w:t>
      </w:r>
    </w:p>
    <w:p w:rsidR="002E6898" w:rsidRPr="006278AE" w:rsidRDefault="002E6898" w:rsidP="002E6898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доказывать и применять признаки делимости натуральных чисел;</w:t>
      </w:r>
    </w:p>
    <w:p w:rsidR="002E6898" w:rsidRPr="006278AE" w:rsidRDefault="002E6898" w:rsidP="002E6898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находить НОД и НОК, применяя алгоритм Евклида;</w:t>
      </w:r>
    </w:p>
    <w:p w:rsidR="002E6898" w:rsidRPr="006278AE" w:rsidRDefault="002E6898" w:rsidP="002E6898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делить многочлен на многочлен.</w:t>
      </w:r>
    </w:p>
    <w:p w:rsidR="002E6898" w:rsidRPr="00A12844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12844">
        <w:rPr>
          <w:rFonts w:ascii="Times New Roman" w:hAnsi="Times New Roman"/>
          <w:i/>
          <w:sz w:val="28"/>
          <w:szCs w:val="28"/>
        </w:rPr>
        <w:t>Ученик получит возможность научиться применять основную теорему арифметик</w:t>
      </w:r>
      <w:r>
        <w:rPr>
          <w:rFonts w:ascii="Times New Roman" w:hAnsi="Times New Roman"/>
          <w:i/>
          <w:sz w:val="28"/>
          <w:szCs w:val="28"/>
        </w:rPr>
        <w:t>и, теорему Безу и ее следствия.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278AE">
        <w:rPr>
          <w:rFonts w:ascii="Times New Roman" w:hAnsi="Times New Roman"/>
          <w:b/>
          <w:sz w:val="28"/>
          <w:szCs w:val="28"/>
        </w:rPr>
        <w:t>Системы уравнений и системы неравен</w:t>
      </w:r>
      <w:proofErr w:type="gramStart"/>
      <w:r w:rsidRPr="006278AE">
        <w:rPr>
          <w:rFonts w:ascii="Times New Roman" w:hAnsi="Times New Roman"/>
          <w:b/>
          <w:sz w:val="28"/>
          <w:szCs w:val="28"/>
        </w:rPr>
        <w:t>ств с дв</w:t>
      </w:r>
      <w:proofErr w:type="gramEnd"/>
      <w:r w:rsidRPr="006278AE">
        <w:rPr>
          <w:rFonts w:ascii="Times New Roman" w:hAnsi="Times New Roman"/>
          <w:b/>
          <w:sz w:val="28"/>
          <w:szCs w:val="28"/>
        </w:rPr>
        <w:t>умя переменными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6278AE" w:rsidRDefault="002E6898" w:rsidP="002E6898">
      <w:pPr>
        <w:pStyle w:val="a4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решать системы уравнений и неравен</w:t>
      </w:r>
      <w:proofErr w:type="gramStart"/>
      <w:r w:rsidRPr="006278AE">
        <w:rPr>
          <w:rFonts w:ascii="Times New Roman" w:hAnsi="Times New Roman"/>
          <w:sz w:val="28"/>
          <w:szCs w:val="28"/>
        </w:rPr>
        <w:t>ств с дв</w:t>
      </w:r>
      <w:proofErr w:type="gramEnd"/>
      <w:r w:rsidRPr="006278AE">
        <w:rPr>
          <w:rFonts w:ascii="Times New Roman" w:hAnsi="Times New Roman"/>
          <w:sz w:val="28"/>
          <w:szCs w:val="28"/>
        </w:rPr>
        <w:t>умя переменными;</w:t>
      </w:r>
    </w:p>
    <w:p w:rsidR="002E6898" w:rsidRPr="006278AE" w:rsidRDefault="002E6898" w:rsidP="002E6898">
      <w:pPr>
        <w:pStyle w:val="a4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применять графические представления для исследования уравнений, исследования и решения систем уравнений с двумя переменными;</w:t>
      </w:r>
    </w:p>
    <w:p w:rsidR="002E6898" w:rsidRPr="006278AE" w:rsidRDefault="002E6898" w:rsidP="002E6898">
      <w:pPr>
        <w:pStyle w:val="a4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lastRenderedPageBreak/>
        <w:t>применять специальные приемы решения уравнений и систем уравнений.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292">
        <w:rPr>
          <w:rFonts w:ascii="Times New Roman" w:hAnsi="Times New Roman"/>
          <w:i/>
          <w:sz w:val="28"/>
          <w:szCs w:val="28"/>
        </w:rPr>
        <w:t>Ученик получит возможность</w:t>
      </w:r>
      <w:r>
        <w:rPr>
          <w:rFonts w:ascii="Times New Roman" w:hAnsi="Times New Roman"/>
          <w:i/>
          <w:sz w:val="28"/>
          <w:szCs w:val="28"/>
        </w:rPr>
        <w:t xml:space="preserve"> совершенствования навыков применения алгебраического аппарата при решении различных задач.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278AE">
        <w:rPr>
          <w:rFonts w:ascii="Times New Roman" w:hAnsi="Times New Roman"/>
          <w:b/>
          <w:sz w:val="28"/>
          <w:szCs w:val="28"/>
        </w:rPr>
        <w:t>Последовательности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6278AE" w:rsidRDefault="002E6898" w:rsidP="002E6898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понимать и использовать язык последовательностей (термины, символические обозначения);</w:t>
      </w:r>
    </w:p>
    <w:p w:rsidR="002E6898" w:rsidRPr="006278AE" w:rsidRDefault="002E6898" w:rsidP="002E6898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78AE">
        <w:rPr>
          <w:rFonts w:ascii="Times New Roman" w:hAnsi="Times New Roman"/>
          <w:sz w:val="28"/>
          <w:szCs w:val="28"/>
        </w:rPr>
        <w:t>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жизни;</w:t>
      </w:r>
      <w:proofErr w:type="gramEnd"/>
    </w:p>
    <w:p w:rsidR="002E6898" w:rsidRPr="006278AE" w:rsidRDefault="002E6898" w:rsidP="002E6898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 xml:space="preserve">решать комбинированные задачи с применением формул </w:t>
      </w:r>
      <w:r w:rsidRPr="006278AE">
        <w:rPr>
          <w:rFonts w:ascii="Times New Roman" w:hAnsi="Times New Roman"/>
          <w:sz w:val="28"/>
          <w:szCs w:val="28"/>
          <w:lang w:val="en-US"/>
        </w:rPr>
        <w:t>n</w:t>
      </w:r>
      <w:r w:rsidRPr="006278AE">
        <w:rPr>
          <w:rFonts w:ascii="Times New Roman" w:hAnsi="Times New Roman"/>
          <w:sz w:val="28"/>
          <w:szCs w:val="28"/>
        </w:rPr>
        <w:t xml:space="preserve">-го члена и суммы первых </w:t>
      </w:r>
      <w:r w:rsidRPr="006278AE">
        <w:rPr>
          <w:rFonts w:ascii="Times New Roman" w:hAnsi="Times New Roman"/>
          <w:sz w:val="28"/>
          <w:szCs w:val="28"/>
          <w:lang w:val="en-US"/>
        </w:rPr>
        <w:t>n</w:t>
      </w:r>
      <w:r w:rsidRPr="006278AE">
        <w:rPr>
          <w:rFonts w:ascii="Times New Roman" w:hAnsi="Times New Roman"/>
          <w:sz w:val="28"/>
          <w:szCs w:val="28"/>
        </w:rPr>
        <w:t xml:space="preserve"> членов арифметической и геометрической прогрессий, применяя при этом аппарат уравнений и неравенств;</w:t>
      </w:r>
    </w:p>
    <w:p w:rsidR="002E6898" w:rsidRPr="006278AE" w:rsidRDefault="002E6898" w:rsidP="002E6898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геометрическую-с экспоненциальным ростом;</w:t>
      </w:r>
    </w:p>
    <w:p w:rsidR="002E6898" w:rsidRPr="006278AE" w:rsidRDefault="002E6898" w:rsidP="002E6898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применять метод математической индукции при доказате</w:t>
      </w:r>
      <w:r>
        <w:rPr>
          <w:rFonts w:ascii="Times New Roman" w:hAnsi="Times New Roman"/>
          <w:sz w:val="28"/>
          <w:szCs w:val="28"/>
        </w:rPr>
        <w:t>льстве, решении задач.</w:t>
      </w:r>
    </w:p>
    <w:p w:rsidR="002E6898" w:rsidRPr="00A12844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12844">
        <w:rPr>
          <w:rFonts w:ascii="Times New Roman" w:hAnsi="Times New Roman"/>
          <w:i/>
          <w:sz w:val="28"/>
          <w:szCs w:val="28"/>
        </w:rPr>
        <w:t xml:space="preserve">Ученик получит возможность сформировать представление о пределе последовательности. 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278AE">
        <w:rPr>
          <w:rFonts w:ascii="Times New Roman" w:hAnsi="Times New Roman"/>
          <w:b/>
          <w:sz w:val="28"/>
          <w:szCs w:val="28"/>
        </w:rPr>
        <w:t>Степень и корни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6278AE" w:rsidRDefault="002E6898" w:rsidP="002E6898">
      <w:pPr>
        <w:pStyle w:val="a4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 xml:space="preserve">связывать понятия корня </w:t>
      </w:r>
      <w:r w:rsidRPr="006278AE">
        <w:rPr>
          <w:rFonts w:ascii="Times New Roman" w:hAnsi="Times New Roman"/>
          <w:sz w:val="28"/>
          <w:szCs w:val="28"/>
          <w:lang w:val="en-US"/>
        </w:rPr>
        <w:t>n</w:t>
      </w:r>
      <w:r w:rsidRPr="006278AE">
        <w:rPr>
          <w:rFonts w:ascii="Times New Roman" w:hAnsi="Times New Roman"/>
          <w:sz w:val="28"/>
          <w:szCs w:val="28"/>
        </w:rPr>
        <w:t>-ой степени и степени с дробным показателем;</w:t>
      </w:r>
    </w:p>
    <w:p w:rsidR="002E6898" w:rsidRPr="006278AE" w:rsidRDefault="002E6898" w:rsidP="002E6898">
      <w:pPr>
        <w:pStyle w:val="a4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выполнять преобразования выражений с радикалами и степенями с рациональными показателями;</w:t>
      </w:r>
    </w:p>
    <w:p w:rsidR="002E6898" w:rsidRPr="006278AE" w:rsidRDefault="002E6898" w:rsidP="002E6898">
      <w:pPr>
        <w:pStyle w:val="a4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решать иррацио</w:t>
      </w:r>
      <w:r>
        <w:rPr>
          <w:rFonts w:ascii="Times New Roman" w:hAnsi="Times New Roman"/>
          <w:sz w:val="28"/>
          <w:szCs w:val="28"/>
        </w:rPr>
        <w:t>нальные уравнения и неравенства.</w:t>
      </w:r>
    </w:p>
    <w:p w:rsidR="002E6898" w:rsidRPr="00A12844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12844">
        <w:rPr>
          <w:rFonts w:ascii="Times New Roman" w:hAnsi="Times New Roman"/>
          <w:i/>
          <w:sz w:val="28"/>
          <w:szCs w:val="28"/>
        </w:rPr>
        <w:lastRenderedPageBreak/>
        <w:t>Ученик получит возможность познакомиться с понятием обратной функции.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278AE">
        <w:rPr>
          <w:rFonts w:ascii="Times New Roman" w:hAnsi="Times New Roman"/>
          <w:b/>
          <w:sz w:val="28"/>
          <w:szCs w:val="28"/>
        </w:rPr>
        <w:t>Тригонометрические функции и их свойства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6278AE" w:rsidRDefault="002E6898" w:rsidP="002E6898">
      <w:pPr>
        <w:pStyle w:val="a4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использовать радианную и градусную меру измерения углов, осуществлять переход из одной в другую;</w:t>
      </w:r>
    </w:p>
    <w:p w:rsidR="002E6898" w:rsidRPr="006278AE" w:rsidRDefault="002E6898" w:rsidP="002E6898">
      <w:pPr>
        <w:pStyle w:val="a4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использовать понятия и формулы тригонометрии для преобразования различных тригонометрических выражений;</w:t>
      </w:r>
    </w:p>
    <w:p w:rsidR="002E6898" w:rsidRPr="006278AE" w:rsidRDefault="002E6898" w:rsidP="002E6898">
      <w:pPr>
        <w:pStyle w:val="a4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строить графики и описывать свойства тригонометрических функций; использовать их при решении тригонометрических уравнений;</w:t>
      </w:r>
    </w:p>
    <w:p w:rsidR="002E6898" w:rsidRPr="006278AE" w:rsidRDefault="002E6898" w:rsidP="002E6898">
      <w:pPr>
        <w:pStyle w:val="a4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выполнять преобразования тригонометрических выражений с применением формул</w:t>
      </w:r>
      <w:r>
        <w:rPr>
          <w:rFonts w:ascii="Times New Roman" w:hAnsi="Times New Roman"/>
          <w:sz w:val="28"/>
          <w:szCs w:val="28"/>
        </w:rPr>
        <w:t xml:space="preserve"> тригонометрии.</w:t>
      </w:r>
    </w:p>
    <w:p w:rsidR="002E6898" w:rsidRPr="00A12844" w:rsidRDefault="002E6898" w:rsidP="002E6898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12844">
        <w:rPr>
          <w:rFonts w:ascii="Times New Roman" w:hAnsi="Times New Roman"/>
          <w:i/>
          <w:sz w:val="28"/>
          <w:szCs w:val="28"/>
        </w:rPr>
        <w:t>Ученик получит возможность:</w:t>
      </w:r>
    </w:p>
    <w:p w:rsidR="002E6898" w:rsidRPr="00A12844" w:rsidRDefault="002E6898" w:rsidP="002E6898">
      <w:pPr>
        <w:pStyle w:val="a4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12844">
        <w:rPr>
          <w:rFonts w:ascii="Times New Roman" w:hAnsi="Times New Roman"/>
          <w:i/>
          <w:sz w:val="28"/>
          <w:szCs w:val="28"/>
        </w:rPr>
        <w:t>познакомиться с нестандартными подходами к преобразованию тригонометрических выражений;</w:t>
      </w:r>
    </w:p>
    <w:p w:rsidR="002E6898" w:rsidRPr="00A12844" w:rsidRDefault="002E6898" w:rsidP="002E6898">
      <w:pPr>
        <w:pStyle w:val="a4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12844">
        <w:rPr>
          <w:rFonts w:ascii="Times New Roman" w:hAnsi="Times New Roman"/>
          <w:i/>
          <w:sz w:val="28"/>
          <w:szCs w:val="28"/>
        </w:rPr>
        <w:t>применять знания тригонометрии при решении  геометрических, физических и других задач.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278AE">
        <w:rPr>
          <w:rFonts w:ascii="Times New Roman" w:hAnsi="Times New Roman"/>
          <w:b/>
          <w:sz w:val="28"/>
          <w:szCs w:val="28"/>
        </w:rPr>
        <w:t>Элементы комбинаторики, теории вероятностей и математической статистики</w:t>
      </w:r>
    </w:p>
    <w:p w:rsidR="002E6898" w:rsidRPr="006278AE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6278AE" w:rsidRDefault="002E6898" w:rsidP="002E6898">
      <w:pPr>
        <w:pStyle w:val="a4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использовать простейшие способы представления и анализа статистических данных;</w:t>
      </w:r>
    </w:p>
    <w:p w:rsidR="002E6898" w:rsidRPr="006278AE" w:rsidRDefault="002E6898" w:rsidP="002E6898">
      <w:pPr>
        <w:pStyle w:val="a4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находить относительную частоту и вероятность случайного события;</w:t>
      </w:r>
    </w:p>
    <w:p w:rsidR="002E6898" w:rsidRPr="006278AE" w:rsidRDefault="002E6898" w:rsidP="002E6898">
      <w:pPr>
        <w:pStyle w:val="a4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8AE">
        <w:rPr>
          <w:rFonts w:ascii="Times New Roman" w:hAnsi="Times New Roman"/>
          <w:sz w:val="28"/>
          <w:szCs w:val="28"/>
        </w:rPr>
        <w:t>решать комбинаторные задачи на нахождение числа объектов или комбинаций.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640D5">
        <w:rPr>
          <w:rFonts w:ascii="Times New Roman" w:hAnsi="Times New Roman"/>
          <w:i/>
          <w:sz w:val="28"/>
          <w:szCs w:val="28"/>
        </w:rPr>
        <w:t>Ученик получит возможность:</w:t>
      </w:r>
    </w:p>
    <w:p w:rsidR="002E6898" w:rsidRPr="004640D5" w:rsidRDefault="002E6898" w:rsidP="002E6898">
      <w:pPr>
        <w:pStyle w:val="a4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640D5">
        <w:rPr>
          <w:rFonts w:ascii="Times New Roman" w:hAnsi="Times New Roman"/>
          <w:i/>
          <w:sz w:val="28"/>
          <w:szCs w:val="28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</w:r>
    </w:p>
    <w:p w:rsidR="002E6898" w:rsidRPr="004640D5" w:rsidRDefault="002E6898" w:rsidP="002E6898">
      <w:pPr>
        <w:pStyle w:val="a4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640D5">
        <w:rPr>
          <w:rFonts w:ascii="Times New Roman" w:hAnsi="Times New Roman"/>
          <w:i/>
          <w:sz w:val="28"/>
          <w:szCs w:val="28"/>
        </w:rPr>
        <w:lastRenderedPageBreak/>
        <w:t>приобрести опыт проведения случайных экспериментов, в том числе с помощью компьютерного моделирования, интерпретации их результатов;</w:t>
      </w:r>
    </w:p>
    <w:p w:rsidR="002E6898" w:rsidRPr="004640D5" w:rsidRDefault="002E6898" w:rsidP="002E6898">
      <w:pPr>
        <w:pStyle w:val="a4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640D5">
        <w:rPr>
          <w:rFonts w:ascii="Times New Roman" w:hAnsi="Times New Roman"/>
          <w:i/>
          <w:sz w:val="28"/>
          <w:szCs w:val="28"/>
        </w:rPr>
        <w:t>научиться некоторым специальным приемам решения комбинаторных задач.</w:t>
      </w:r>
    </w:p>
    <w:p w:rsidR="002E6898" w:rsidRDefault="002E6898" w:rsidP="002E6898">
      <w:pPr>
        <w:pStyle w:val="30"/>
        <w:shd w:val="clear" w:color="auto" w:fill="auto"/>
        <w:tabs>
          <w:tab w:val="left" w:pos="1080"/>
        </w:tabs>
        <w:spacing w:before="0" w:after="0" w:line="360" w:lineRule="auto"/>
        <w:ind w:firstLine="709"/>
        <w:jc w:val="left"/>
      </w:pPr>
      <w:r>
        <w:t>Геометрия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40D5">
        <w:rPr>
          <w:rFonts w:ascii="Times New Roman" w:hAnsi="Times New Roman"/>
          <w:b/>
          <w:sz w:val="28"/>
          <w:szCs w:val="28"/>
        </w:rPr>
        <w:t>Четырехугольники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4640D5" w:rsidRDefault="002E6898" w:rsidP="002E6898">
      <w:pPr>
        <w:pStyle w:val="a4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различать виды четырехугольников, изображать, применять свойства и признаки параллелограмма, прямоугольника, ромба, квадрата, трапеции при решении задач;</w:t>
      </w:r>
    </w:p>
    <w:p w:rsidR="002E6898" w:rsidRPr="004640D5" w:rsidRDefault="002E6898" w:rsidP="002E6898">
      <w:pPr>
        <w:pStyle w:val="a4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применять свойства биссектрис параллелограмма и треугольника при решении задач;</w:t>
      </w:r>
    </w:p>
    <w:p w:rsidR="002E6898" w:rsidRPr="004640D5" w:rsidRDefault="002E6898" w:rsidP="002E6898">
      <w:pPr>
        <w:pStyle w:val="a4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решать задачи на построение;</w:t>
      </w:r>
    </w:p>
    <w:p w:rsidR="002E6898" w:rsidRPr="004640D5" w:rsidRDefault="002E6898" w:rsidP="002E6898">
      <w:pPr>
        <w:pStyle w:val="a4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изображать фигуры при центральной и осевой симметрии.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640D5">
        <w:rPr>
          <w:rFonts w:ascii="Times New Roman" w:hAnsi="Times New Roman"/>
          <w:i/>
          <w:sz w:val="28"/>
          <w:szCs w:val="28"/>
        </w:rPr>
        <w:t>Ученик получит возможность решать более сложные задачи по теме</w:t>
      </w:r>
      <w:r>
        <w:rPr>
          <w:rFonts w:ascii="Times New Roman" w:hAnsi="Times New Roman"/>
          <w:i/>
          <w:sz w:val="28"/>
          <w:szCs w:val="28"/>
        </w:rPr>
        <w:t xml:space="preserve"> «Четырехугольники»</w:t>
      </w:r>
      <w:r w:rsidRPr="004640D5">
        <w:rPr>
          <w:rFonts w:ascii="Times New Roman" w:hAnsi="Times New Roman"/>
          <w:i/>
          <w:sz w:val="28"/>
          <w:szCs w:val="28"/>
        </w:rPr>
        <w:t>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40D5">
        <w:rPr>
          <w:rFonts w:ascii="Times New Roman" w:hAnsi="Times New Roman"/>
          <w:b/>
          <w:sz w:val="28"/>
          <w:szCs w:val="28"/>
        </w:rPr>
        <w:t>Площадь</w:t>
      </w:r>
    </w:p>
    <w:p w:rsidR="002E6898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4640D5" w:rsidRDefault="002E6898" w:rsidP="002E6898">
      <w:pPr>
        <w:pStyle w:val="a4"/>
        <w:numPr>
          <w:ilvl w:val="0"/>
          <w:numId w:val="34"/>
        </w:numPr>
        <w:tabs>
          <w:tab w:val="clear" w:pos="1429"/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свойства площади при решении задач;</w:t>
      </w:r>
    </w:p>
    <w:p w:rsidR="002E6898" w:rsidRPr="004640D5" w:rsidRDefault="002E6898" w:rsidP="002E6898">
      <w:pPr>
        <w:pStyle w:val="a4"/>
        <w:numPr>
          <w:ilvl w:val="0"/>
          <w:numId w:val="34"/>
        </w:numPr>
        <w:tabs>
          <w:tab w:val="clear" w:pos="1429"/>
          <w:tab w:val="num" w:pos="0"/>
          <w:tab w:val="left" w:pos="1080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вычислять площади различных фигур;</w:t>
      </w:r>
    </w:p>
    <w:p w:rsidR="002E6898" w:rsidRPr="004640D5" w:rsidRDefault="002E6898" w:rsidP="002E6898">
      <w:pPr>
        <w:pStyle w:val="a4"/>
        <w:numPr>
          <w:ilvl w:val="0"/>
          <w:numId w:val="34"/>
        </w:numPr>
        <w:tabs>
          <w:tab w:val="clear" w:pos="1429"/>
          <w:tab w:val="num" w:pos="0"/>
          <w:tab w:val="left" w:pos="1080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применять теорему Пифагора и ей обратную при решении задач, построении отрезков;</w:t>
      </w:r>
    </w:p>
    <w:p w:rsidR="002E6898" w:rsidRPr="004640D5" w:rsidRDefault="002E6898" w:rsidP="002E6898">
      <w:pPr>
        <w:pStyle w:val="a4"/>
        <w:numPr>
          <w:ilvl w:val="0"/>
          <w:numId w:val="34"/>
        </w:numPr>
        <w:tabs>
          <w:tab w:val="clear" w:pos="1429"/>
          <w:tab w:val="num" w:pos="0"/>
          <w:tab w:val="left" w:pos="1080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использовать связь между сторонами и диагоналями параллелограмма.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640D5">
        <w:rPr>
          <w:rFonts w:ascii="Times New Roman" w:hAnsi="Times New Roman"/>
          <w:i/>
          <w:sz w:val="28"/>
          <w:szCs w:val="28"/>
        </w:rPr>
        <w:t>Ученик получит возможность сформировать</w:t>
      </w:r>
      <w:r>
        <w:rPr>
          <w:rFonts w:ascii="Times New Roman" w:hAnsi="Times New Roman"/>
          <w:i/>
          <w:sz w:val="28"/>
          <w:szCs w:val="28"/>
        </w:rPr>
        <w:t xml:space="preserve"> представление о площади фигуры и способах нахождения ее.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40D5">
        <w:rPr>
          <w:rFonts w:ascii="Times New Roman" w:hAnsi="Times New Roman"/>
          <w:b/>
          <w:sz w:val="28"/>
          <w:szCs w:val="28"/>
        </w:rPr>
        <w:t>Подобные треугольники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4640D5" w:rsidRDefault="002E6898" w:rsidP="002E6898">
      <w:pPr>
        <w:pStyle w:val="a4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применять подобие к доказательству теорем и решению задач;</w:t>
      </w:r>
    </w:p>
    <w:p w:rsidR="002E6898" w:rsidRPr="004640D5" w:rsidRDefault="002E6898" w:rsidP="002E6898">
      <w:pPr>
        <w:pStyle w:val="a4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lastRenderedPageBreak/>
        <w:t>использовать соотношения между сторонами и углами прямоугольного треугольника при решении задач;</w:t>
      </w:r>
    </w:p>
    <w:p w:rsidR="002E6898" w:rsidRPr="004640D5" w:rsidRDefault="002E6898" w:rsidP="002E6898">
      <w:pPr>
        <w:pStyle w:val="a4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 xml:space="preserve">применять свойство медиан треугольника, обобщенную теорему Фалеса, теоремы </w:t>
      </w:r>
      <w:proofErr w:type="spellStart"/>
      <w:r w:rsidRPr="004640D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Pr="004640D5">
        <w:rPr>
          <w:rFonts w:ascii="Times New Roman" w:hAnsi="Times New Roman"/>
          <w:sz w:val="28"/>
          <w:szCs w:val="28"/>
        </w:rPr>
        <w:t>нелая</w:t>
      </w:r>
      <w:proofErr w:type="spellEnd"/>
      <w:r w:rsidRPr="004640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40D5">
        <w:rPr>
          <w:rFonts w:ascii="Times New Roman" w:hAnsi="Times New Roman"/>
          <w:sz w:val="28"/>
          <w:szCs w:val="28"/>
        </w:rPr>
        <w:t>Чевы</w:t>
      </w:r>
      <w:proofErr w:type="spellEnd"/>
      <w:r w:rsidRPr="004640D5">
        <w:rPr>
          <w:rFonts w:ascii="Times New Roman" w:hAnsi="Times New Roman"/>
          <w:sz w:val="28"/>
          <w:szCs w:val="28"/>
        </w:rPr>
        <w:t xml:space="preserve"> при решении задач.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640D5">
        <w:rPr>
          <w:rFonts w:ascii="Times New Roman" w:hAnsi="Times New Roman"/>
          <w:i/>
          <w:sz w:val="28"/>
          <w:szCs w:val="28"/>
        </w:rPr>
        <w:t>Ученик получит возможность осмыслить преобразование подобия.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40D5">
        <w:rPr>
          <w:rFonts w:ascii="Times New Roman" w:hAnsi="Times New Roman"/>
          <w:b/>
          <w:sz w:val="28"/>
          <w:szCs w:val="28"/>
        </w:rPr>
        <w:t>Окружность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4640D5" w:rsidRDefault="002E6898" w:rsidP="002E6898">
      <w:pPr>
        <w:pStyle w:val="a4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использовать понятия и свойства касательной к окружности</w:t>
      </w:r>
      <w:r>
        <w:rPr>
          <w:rFonts w:ascii="Times New Roman" w:hAnsi="Times New Roman"/>
          <w:sz w:val="28"/>
          <w:szCs w:val="28"/>
        </w:rPr>
        <w:t>, свойствах хорд</w:t>
      </w:r>
      <w:r w:rsidRPr="004640D5">
        <w:rPr>
          <w:rFonts w:ascii="Times New Roman" w:hAnsi="Times New Roman"/>
          <w:sz w:val="28"/>
          <w:szCs w:val="28"/>
        </w:rPr>
        <w:t>; вписанных и центральных углов при решении задач;</w:t>
      </w:r>
    </w:p>
    <w:p w:rsidR="002E6898" w:rsidRPr="004640D5" w:rsidRDefault="002E6898" w:rsidP="002E6898">
      <w:pPr>
        <w:pStyle w:val="a4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использовать четыре замечательные точки треугольника, прямую и окружность Эйлера, понятие и свойства вневписанной окружности при решении задач;</w:t>
      </w:r>
    </w:p>
    <w:p w:rsidR="002E6898" w:rsidRPr="004640D5" w:rsidRDefault="002E6898" w:rsidP="002E6898">
      <w:pPr>
        <w:pStyle w:val="a4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выражать площадь треугольника через радиусы вписанной и описанной окружностей.</w:t>
      </w:r>
    </w:p>
    <w:p w:rsidR="002E6898" w:rsidRPr="00B47528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47528">
        <w:rPr>
          <w:rFonts w:ascii="Times New Roman" w:hAnsi="Times New Roman"/>
          <w:i/>
          <w:sz w:val="28"/>
          <w:szCs w:val="28"/>
        </w:rPr>
        <w:t>Ученик получит возможность разнообразить использование окружности и ее элементов при решении задач.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40D5">
        <w:rPr>
          <w:rFonts w:ascii="Times New Roman" w:hAnsi="Times New Roman"/>
          <w:b/>
          <w:sz w:val="28"/>
          <w:szCs w:val="28"/>
        </w:rPr>
        <w:t>Векторы. Метод координат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4640D5" w:rsidRDefault="002E6898" w:rsidP="002E6898">
      <w:pPr>
        <w:pStyle w:val="a4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выполнять действия над векторами как направленными отрезками;</w:t>
      </w:r>
    </w:p>
    <w:p w:rsidR="002E6898" w:rsidRPr="004640D5" w:rsidRDefault="002E6898" w:rsidP="002E6898">
      <w:pPr>
        <w:pStyle w:val="a4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раскладывать вектор по двум неколлинеарным векторам и применять координаты к векторам и действиям с ними;</w:t>
      </w:r>
    </w:p>
    <w:p w:rsidR="002E6898" w:rsidRPr="004640D5" w:rsidRDefault="002E6898" w:rsidP="002E6898">
      <w:pPr>
        <w:pStyle w:val="a4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решать простейшие задачи в координатах;</w:t>
      </w:r>
    </w:p>
    <w:p w:rsidR="002E6898" w:rsidRPr="004640D5" w:rsidRDefault="002E6898" w:rsidP="002E6898">
      <w:pPr>
        <w:pStyle w:val="a4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использовать уравнения окружности и прямой, условия параллельности и перпендикулярности</w:t>
      </w:r>
      <w:r>
        <w:rPr>
          <w:rFonts w:ascii="Times New Roman" w:hAnsi="Times New Roman"/>
          <w:sz w:val="28"/>
          <w:szCs w:val="28"/>
        </w:rPr>
        <w:t xml:space="preserve">прямых </w:t>
      </w:r>
      <w:r w:rsidRPr="004640D5">
        <w:rPr>
          <w:rFonts w:ascii="Times New Roman" w:hAnsi="Times New Roman"/>
          <w:sz w:val="28"/>
          <w:szCs w:val="28"/>
        </w:rPr>
        <w:t>при решении за</w:t>
      </w:r>
      <w:r>
        <w:rPr>
          <w:rFonts w:ascii="Times New Roman" w:hAnsi="Times New Roman"/>
          <w:sz w:val="28"/>
          <w:szCs w:val="28"/>
        </w:rPr>
        <w:t>д</w:t>
      </w:r>
      <w:r w:rsidRPr="004640D5">
        <w:rPr>
          <w:rFonts w:ascii="Times New Roman" w:hAnsi="Times New Roman"/>
          <w:sz w:val="28"/>
          <w:szCs w:val="28"/>
        </w:rPr>
        <w:t>ач;</w:t>
      </w:r>
    </w:p>
    <w:p w:rsidR="002E6898" w:rsidRPr="004640D5" w:rsidRDefault="002E6898" w:rsidP="002E6898">
      <w:pPr>
        <w:pStyle w:val="a4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использовать векторы и метод координат при решении задач.</w:t>
      </w:r>
    </w:p>
    <w:p w:rsidR="002E6898" w:rsidRPr="00B47528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47528">
        <w:rPr>
          <w:rFonts w:ascii="Times New Roman" w:hAnsi="Times New Roman"/>
          <w:i/>
          <w:sz w:val="28"/>
          <w:szCs w:val="28"/>
        </w:rPr>
        <w:t xml:space="preserve">Ученик получит возможность познакомиться с окружностью </w:t>
      </w:r>
      <w:proofErr w:type="spellStart"/>
      <w:r w:rsidRPr="00B47528">
        <w:rPr>
          <w:rFonts w:ascii="Times New Roman" w:hAnsi="Times New Roman"/>
          <w:i/>
          <w:sz w:val="28"/>
          <w:szCs w:val="28"/>
        </w:rPr>
        <w:t>Аполлония</w:t>
      </w:r>
      <w:proofErr w:type="spellEnd"/>
      <w:r w:rsidRPr="00B47528">
        <w:rPr>
          <w:rFonts w:ascii="Times New Roman" w:hAnsi="Times New Roman"/>
          <w:i/>
          <w:sz w:val="28"/>
          <w:szCs w:val="28"/>
        </w:rPr>
        <w:t>, с кривыми второго порядка (парабола, гипербола, эллипс) и их свойствами; симметрией в координатах.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40D5">
        <w:rPr>
          <w:rFonts w:ascii="Times New Roman" w:hAnsi="Times New Roman"/>
          <w:b/>
          <w:sz w:val="28"/>
          <w:szCs w:val="28"/>
        </w:rPr>
        <w:t>Соотношения между сторонами и углами треугольника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4640D5" w:rsidRDefault="002E6898" w:rsidP="002E6898">
      <w:pPr>
        <w:pStyle w:val="a4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lastRenderedPageBreak/>
        <w:t>применять тригонометрический аппарат при решении задач;</w:t>
      </w:r>
    </w:p>
    <w:p w:rsidR="002E6898" w:rsidRPr="004640D5" w:rsidRDefault="002E6898" w:rsidP="002E6898">
      <w:pPr>
        <w:pStyle w:val="a4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решать задачи о четырехугольниках</w:t>
      </w:r>
      <w:r>
        <w:rPr>
          <w:rFonts w:ascii="Times New Roman" w:hAnsi="Times New Roman"/>
          <w:sz w:val="28"/>
          <w:szCs w:val="28"/>
        </w:rPr>
        <w:t>,</w:t>
      </w:r>
      <w:r w:rsidRPr="004640D5">
        <w:rPr>
          <w:rFonts w:ascii="Times New Roman" w:hAnsi="Times New Roman"/>
          <w:sz w:val="28"/>
          <w:szCs w:val="28"/>
        </w:rPr>
        <w:t xml:space="preserve"> вписанных в о</w:t>
      </w:r>
      <w:r>
        <w:rPr>
          <w:rFonts w:ascii="Times New Roman" w:hAnsi="Times New Roman"/>
          <w:sz w:val="28"/>
          <w:szCs w:val="28"/>
        </w:rPr>
        <w:t>кружность и описанных около нее.</w:t>
      </w:r>
    </w:p>
    <w:p w:rsidR="002E6898" w:rsidRPr="00B47528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47528">
        <w:rPr>
          <w:rFonts w:ascii="Times New Roman" w:hAnsi="Times New Roman"/>
          <w:i/>
          <w:sz w:val="28"/>
          <w:szCs w:val="28"/>
        </w:rPr>
        <w:t>Ученик получит возможность познакомиться с теоремой косинусов для четырехугольников, теоремой о площадях четырехугольников.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40D5">
        <w:rPr>
          <w:rFonts w:ascii="Times New Roman" w:hAnsi="Times New Roman"/>
          <w:b/>
          <w:sz w:val="28"/>
          <w:szCs w:val="28"/>
        </w:rPr>
        <w:t>Длина окружности и площадь круга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4640D5" w:rsidRDefault="002E6898" w:rsidP="002E6898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устанавливать зависимости между радиусами вписанной и описанной окружностей и длиной стороны правильного многоугольника и использовать их при решении задач;</w:t>
      </w:r>
    </w:p>
    <w:p w:rsidR="002E6898" w:rsidRPr="004640D5" w:rsidRDefault="002E6898" w:rsidP="002E6898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находить длину окружности и площадь круга.</w:t>
      </w:r>
    </w:p>
    <w:p w:rsidR="002E6898" w:rsidRPr="00B47528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47528">
        <w:rPr>
          <w:rFonts w:ascii="Times New Roman" w:hAnsi="Times New Roman"/>
          <w:i/>
          <w:sz w:val="28"/>
          <w:szCs w:val="28"/>
        </w:rPr>
        <w:t xml:space="preserve">Ученик получит возможность познакомиться с понятиями полуправильного многоугольника, длины кривой, площади </w:t>
      </w:r>
      <w:r>
        <w:rPr>
          <w:rFonts w:ascii="Times New Roman" w:hAnsi="Times New Roman"/>
          <w:i/>
          <w:sz w:val="28"/>
          <w:szCs w:val="28"/>
        </w:rPr>
        <w:t xml:space="preserve">любой </w:t>
      </w:r>
      <w:r w:rsidRPr="00B47528">
        <w:rPr>
          <w:rFonts w:ascii="Times New Roman" w:hAnsi="Times New Roman"/>
          <w:i/>
          <w:sz w:val="28"/>
          <w:szCs w:val="28"/>
        </w:rPr>
        <w:t>фигуры.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40D5">
        <w:rPr>
          <w:rFonts w:ascii="Times New Roman" w:hAnsi="Times New Roman"/>
          <w:b/>
          <w:sz w:val="28"/>
          <w:szCs w:val="28"/>
        </w:rPr>
        <w:t>Геометрические преобразования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4640D5" w:rsidRDefault="002E6898" w:rsidP="002E6898">
      <w:pPr>
        <w:pStyle w:val="a4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выполнять движения(осевая и центральная симметрии, параллельный перенос, поворот), применять их свойства при решении задач;</w:t>
      </w:r>
    </w:p>
    <w:p w:rsidR="002E6898" w:rsidRPr="004640D5" w:rsidRDefault="002E6898" w:rsidP="002E6898">
      <w:pPr>
        <w:pStyle w:val="a4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выполнять такие преобразования как подобие, гомотетия;</w:t>
      </w:r>
    </w:p>
    <w:p w:rsidR="002E6898" w:rsidRPr="004640D5" w:rsidRDefault="002E6898" w:rsidP="002E6898">
      <w:pPr>
        <w:pStyle w:val="a4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решать задачи с помощью геометрических преобразований.</w:t>
      </w:r>
    </w:p>
    <w:p w:rsidR="002E6898" w:rsidRPr="00B47528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47528">
        <w:rPr>
          <w:rFonts w:ascii="Times New Roman" w:hAnsi="Times New Roman"/>
          <w:i/>
          <w:sz w:val="28"/>
          <w:szCs w:val="28"/>
        </w:rPr>
        <w:t>Ученик получит возможность познакомиться с центральным подобием и его использованием при решении задач, доказательстве теорем; окружностью Эйлера; инверсией.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40D5">
        <w:rPr>
          <w:rFonts w:ascii="Times New Roman" w:hAnsi="Times New Roman"/>
          <w:b/>
          <w:sz w:val="28"/>
          <w:szCs w:val="28"/>
        </w:rPr>
        <w:t>Начальные сведения из стереометрии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Ученик научится:</w:t>
      </w:r>
    </w:p>
    <w:p w:rsidR="002E6898" w:rsidRPr="004640D5" w:rsidRDefault="002E6898" w:rsidP="002E6898">
      <w:pPr>
        <w:pStyle w:val="a4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распознавать многогранники, тела вращения;</w:t>
      </w:r>
    </w:p>
    <w:p w:rsidR="002E6898" w:rsidRPr="004640D5" w:rsidRDefault="002E6898" w:rsidP="002E6898">
      <w:pPr>
        <w:pStyle w:val="a4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находить их объемы и площади поверхностей.</w:t>
      </w:r>
    </w:p>
    <w:p w:rsidR="002E6898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47528">
        <w:rPr>
          <w:rFonts w:ascii="Times New Roman" w:hAnsi="Times New Roman"/>
          <w:i/>
          <w:sz w:val="28"/>
          <w:szCs w:val="28"/>
        </w:rPr>
        <w:t>Ученик получит возможность</w:t>
      </w:r>
      <w:r>
        <w:rPr>
          <w:rFonts w:ascii="Times New Roman" w:hAnsi="Times New Roman"/>
          <w:i/>
          <w:sz w:val="28"/>
          <w:szCs w:val="28"/>
        </w:rPr>
        <w:t xml:space="preserve"> решать практические задачи.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40D5">
        <w:rPr>
          <w:rFonts w:ascii="Times New Roman" w:hAnsi="Times New Roman"/>
          <w:b/>
          <w:sz w:val="28"/>
          <w:szCs w:val="28"/>
        </w:rPr>
        <w:t>Об аксиомах геометрии</w:t>
      </w:r>
    </w:p>
    <w:p w:rsidR="002E6898" w:rsidRPr="004640D5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0D5">
        <w:rPr>
          <w:rFonts w:ascii="Times New Roman" w:hAnsi="Times New Roman"/>
          <w:sz w:val="28"/>
          <w:szCs w:val="28"/>
        </w:rPr>
        <w:t>Ученик получит более глубокое представление о системе аксиом геометрии и аксиоматическом методе.</w:t>
      </w:r>
    </w:p>
    <w:p w:rsidR="002E6898" w:rsidRDefault="002E6898" w:rsidP="002E68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47528">
        <w:rPr>
          <w:rFonts w:ascii="Times New Roman" w:hAnsi="Times New Roman"/>
          <w:i/>
          <w:sz w:val="28"/>
          <w:szCs w:val="28"/>
        </w:rPr>
        <w:lastRenderedPageBreak/>
        <w:t>Ученик получит возможность</w:t>
      </w:r>
      <w:r>
        <w:rPr>
          <w:rFonts w:ascii="Times New Roman" w:hAnsi="Times New Roman"/>
          <w:i/>
          <w:sz w:val="28"/>
          <w:szCs w:val="28"/>
        </w:rPr>
        <w:t xml:space="preserve"> сформировать целостное представление о строении науки геометрии.</w:t>
      </w:r>
    </w:p>
    <w:p w:rsidR="003C4BB6" w:rsidRPr="00C224C5" w:rsidRDefault="003C4BB6" w:rsidP="003C4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4C5">
        <w:rPr>
          <w:rFonts w:ascii="Times New Roman" w:hAnsi="Times New Roman" w:cs="Times New Roman"/>
          <w:b/>
          <w:sz w:val="28"/>
          <w:szCs w:val="28"/>
        </w:rPr>
        <w:t>Основное содержание курса</w:t>
      </w:r>
    </w:p>
    <w:p w:rsidR="003C4BB6" w:rsidRDefault="003C4BB6" w:rsidP="003C4B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Алгебра 8 класс</w:t>
      </w:r>
    </w:p>
    <w:p w:rsidR="003C4BB6" w:rsidRPr="00C224C5" w:rsidRDefault="003C4BB6" w:rsidP="003C4BB6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7"/>
        <w:gridCol w:w="4934"/>
        <w:gridCol w:w="1661"/>
        <w:gridCol w:w="1803"/>
      </w:tblGrid>
      <w:tr w:rsidR="003C4BB6" w:rsidRPr="00C224C5" w:rsidTr="005F7F33">
        <w:tc>
          <w:tcPr>
            <w:tcW w:w="1097" w:type="dxa"/>
            <w:tcBorders>
              <w:right w:val="single" w:sz="4" w:space="0" w:color="auto"/>
            </w:tcBorders>
          </w:tcPr>
          <w:p w:rsidR="003C4BB6" w:rsidRPr="007D5879" w:rsidRDefault="003C4BB6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:rsidR="003C4BB6" w:rsidRPr="007D5879" w:rsidRDefault="003C4BB6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  <w:p w:rsidR="003C4BB6" w:rsidRPr="007D5879" w:rsidRDefault="003C4BB6" w:rsidP="005F7F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1" w:type="dxa"/>
          </w:tcPr>
          <w:p w:rsidR="003C4BB6" w:rsidRPr="007D5879" w:rsidRDefault="003C4BB6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D587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803" w:type="dxa"/>
          </w:tcPr>
          <w:p w:rsidR="003C4BB6" w:rsidRPr="007D5879" w:rsidRDefault="003C4BB6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Кол-во к/</w:t>
            </w:r>
            <w:proofErr w:type="gramStart"/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C4BB6" w:rsidRPr="00C224C5" w:rsidTr="005F7F33">
        <w:trPr>
          <w:trHeight w:val="150"/>
        </w:trPr>
        <w:tc>
          <w:tcPr>
            <w:tcW w:w="1097" w:type="dxa"/>
            <w:tcBorders>
              <w:bottom w:val="single" w:sz="4" w:space="0" w:color="auto"/>
              <w:right w:val="single" w:sz="4" w:space="0" w:color="auto"/>
            </w:tcBorders>
          </w:tcPr>
          <w:p w:rsidR="003C4BB6" w:rsidRPr="007D5879" w:rsidRDefault="003C4BB6" w:rsidP="005F7F3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left w:val="single" w:sz="4" w:space="0" w:color="auto"/>
              <w:bottom w:val="single" w:sz="4" w:space="0" w:color="auto"/>
            </w:tcBorders>
          </w:tcPr>
          <w:p w:rsidR="003C4BB6" w:rsidRPr="007D5879" w:rsidRDefault="003C4BB6" w:rsidP="005F7F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курса математики за 7 класс 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3C4BB6" w:rsidRPr="007D5879" w:rsidRDefault="001138D8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3C4BB6" w:rsidRPr="007D5879" w:rsidRDefault="003C4BB6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BB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B6" w:rsidRPr="007D5879" w:rsidRDefault="003C4BB6" w:rsidP="005F7F3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BB6" w:rsidRPr="007D5879" w:rsidRDefault="003C4BB6" w:rsidP="005F7F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BB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B6" w:rsidRPr="007D5879" w:rsidRDefault="003C4BB6" w:rsidP="005F7F3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BB6" w:rsidRPr="007D5879" w:rsidRDefault="003C4BB6" w:rsidP="005F7F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Целые числа. Делимость чисел.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3C4BB6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BB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B6" w:rsidRPr="007D5879" w:rsidRDefault="003C4BB6" w:rsidP="005F7F3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BB6" w:rsidRPr="007D5879" w:rsidRDefault="003C4BB6" w:rsidP="005F7F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числа. Квадратный корень</w:t>
            </w:r>
            <w:r w:rsidRPr="007D58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3C4BB6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BB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B6" w:rsidRPr="007D5879" w:rsidRDefault="003C4BB6" w:rsidP="005F7F3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BB6" w:rsidRPr="007D5879" w:rsidRDefault="003C4BB6" w:rsidP="005F7F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BB6" w:rsidRPr="00C224C5" w:rsidTr="005F7F33">
        <w:trPr>
          <w:trHeight w:val="295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B6" w:rsidRPr="007D5879" w:rsidRDefault="003C4BB6" w:rsidP="002C3DF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BB6" w:rsidRPr="007D5879" w:rsidRDefault="003C4BB6" w:rsidP="002C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Неравенства.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3C4BB6" w:rsidP="002C3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38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2C3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BB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B6" w:rsidRPr="007D5879" w:rsidRDefault="003C4BB6" w:rsidP="002C3DF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BB6" w:rsidRPr="007D5879" w:rsidRDefault="003C4BB6" w:rsidP="002C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2C3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3C4BB6" w:rsidP="002C3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BB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B6" w:rsidRPr="007D5879" w:rsidRDefault="003C4BB6" w:rsidP="002C3DF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BB6" w:rsidRPr="007D5879" w:rsidRDefault="003C4BB6" w:rsidP="002C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2C3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2C3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BB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B6" w:rsidRPr="007D5879" w:rsidRDefault="003C4BB6" w:rsidP="002C3DF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BB6" w:rsidRPr="007D5879" w:rsidRDefault="003C4BB6" w:rsidP="002C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2C3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3C4BB6" w:rsidP="002C3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BB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B6" w:rsidRPr="007D5879" w:rsidRDefault="003C4BB6" w:rsidP="002C3DF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BB6" w:rsidRPr="007D5879" w:rsidRDefault="003C4BB6" w:rsidP="002C3DF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Итого:                                                                        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2C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3C4BB6" w:rsidRPr="007D5879" w:rsidRDefault="001138D8" w:rsidP="002C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3C4BB6" w:rsidRDefault="003C4BB6" w:rsidP="003C4BB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78" w:rsidRDefault="00B640FE" w:rsidP="00494B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94B78" w:rsidRPr="003B1353">
        <w:rPr>
          <w:rFonts w:ascii="Times New Roman" w:hAnsi="Times New Roman" w:cs="Times New Roman"/>
          <w:b/>
          <w:sz w:val="28"/>
          <w:szCs w:val="28"/>
        </w:rPr>
        <w:t>одержание программы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B640FE" w:rsidTr="002C3DFA">
        <w:tc>
          <w:tcPr>
            <w:tcW w:w="1101" w:type="dxa"/>
          </w:tcPr>
          <w:p w:rsidR="00B640FE" w:rsidRPr="007D5879" w:rsidRDefault="00B640FE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B640FE" w:rsidRPr="007D5879" w:rsidRDefault="00B640FE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>Содержание программного материала</w:t>
            </w:r>
          </w:p>
          <w:p w:rsidR="00B640FE" w:rsidRPr="007D5879" w:rsidRDefault="00B640FE" w:rsidP="005F7F33">
            <w:pPr>
              <w:jc w:val="center"/>
              <w:rPr>
                <w:i/>
                <w:sz w:val="24"/>
                <w:szCs w:val="24"/>
              </w:rPr>
            </w:pPr>
            <w:r w:rsidRPr="007D5879">
              <w:rPr>
                <w:i/>
                <w:sz w:val="24"/>
                <w:szCs w:val="24"/>
              </w:rPr>
              <w:t>(разделы, темы программы)</w:t>
            </w:r>
          </w:p>
        </w:tc>
        <w:tc>
          <w:tcPr>
            <w:tcW w:w="1808" w:type="dxa"/>
          </w:tcPr>
          <w:p w:rsidR="00B640FE" w:rsidRPr="007D5879" w:rsidRDefault="00B640FE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 xml:space="preserve">Кол – </w:t>
            </w:r>
            <w:proofErr w:type="gramStart"/>
            <w:r w:rsidRPr="007D5879">
              <w:rPr>
                <w:sz w:val="24"/>
                <w:szCs w:val="24"/>
              </w:rPr>
              <w:t>во</w:t>
            </w:r>
            <w:proofErr w:type="gramEnd"/>
            <w:r w:rsidRPr="007D5879">
              <w:rPr>
                <w:sz w:val="24"/>
                <w:szCs w:val="24"/>
              </w:rPr>
              <w:t xml:space="preserve"> часов</w:t>
            </w:r>
          </w:p>
        </w:tc>
      </w:tr>
      <w:tr w:rsidR="004B2576" w:rsidTr="002C3DFA">
        <w:tc>
          <w:tcPr>
            <w:tcW w:w="1101" w:type="dxa"/>
          </w:tcPr>
          <w:p w:rsidR="004B2576" w:rsidRPr="004B2576" w:rsidRDefault="004B2576" w:rsidP="004B2576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B2576" w:rsidRDefault="004B2576" w:rsidP="00B640FE">
            <w:pPr>
              <w:jc w:val="both"/>
              <w:rPr>
                <w:b/>
                <w:sz w:val="24"/>
                <w:szCs w:val="24"/>
              </w:rPr>
            </w:pPr>
            <w:r w:rsidRPr="00B640FE">
              <w:rPr>
                <w:b/>
                <w:sz w:val="24"/>
                <w:szCs w:val="24"/>
              </w:rPr>
              <w:t>Дроби</w:t>
            </w:r>
            <w:r>
              <w:rPr>
                <w:b/>
                <w:sz w:val="24"/>
                <w:szCs w:val="24"/>
              </w:rPr>
              <w:t>.</w:t>
            </w:r>
          </w:p>
          <w:p w:rsidR="004B2576" w:rsidRPr="002C3DFA" w:rsidRDefault="004B2576" w:rsidP="00B640FE">
            <w:pPr>
              <w:jc w:val="both"/>
            </w:pPr>
            <w:r>
              <w:rPr>
                <w:sz w:val="24"/>
                <w:szCs w:val="24"/>
              </w:rPr>
              <w:t>Числовые дроби и дроби, содержащие переменные.Свойства дробей.Сложение и вычитание дробей.Представление дроби в виде суммы дробей.Умножение дробей.Возведение дроби в степень. Деление дробей.Преобразование рациональных выражений.</w:t>
            </w:r>
          </w:p>
        </w:tc>
        <w:tc>
          <w:tcPr>
            <w:tcW w:w="1808" w:type="dxa"/>
          </w:tcPr>
          <w:p w:rsidR="004B2576" w:rsidRPr="007D5879" w:rsidRDefault="004B2576" w:rsidP="005F7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B2576" w:rsidTr="002C3DFA">
        <w:tc>
          <w:tcPr>
            <w:tcW w:w="1101" w:type="dxa"/>
          </w:tcPr>
          <w:p w:rsidR="004B2576" w:rsidRPr="004B2576" w:rsidRDefault="004B2576" w:rsidP="004B2576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B2576" w:rsidRPr="00B640FE" w:rsidRDefault="004B2576" w:rsidP="005F7F33">
            <w:pPr>
              <w:rPr>
                <w:b/>
                <w:sz w:val="24"/>
                <w:szCs w:val="24"/>
              </w:rPr>
            </w:pPr>
            <w:r w:rsidRPr="00B640FE">
              <w:rPr>
                <w:b/>
                <w:sz w:val="24"/>
                <w:szCs w:val="24"/>
              </w:rPr>
              <w:t>Целые числа. Делимость чисел.</w:t>
            </w:r>
          </w:p>
          <w:p w:rsidR="004B2576" w:rsidRPr="007D5879" w:rsidRDefault="004B2576" w:rsidP="000E0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и объединение множеств.Взаимно однозначное соответствие.Натуральные числа. Целые числа.Свойства делимости.Делимость суммы и произведения.Деление с остатком.Признаки делимости.Простые и составные числа.</w:t>
            </w:r>
          </w:p>
        </w:tc>
        <w:tc>
          <w:tcPr>
            <w:tcW w:w="1808" w:type="dxa"/>
          </w:tcPr>
          <w:p w:rsidR="004B2576" w:rsidRPr="007D5879" w:rsidRDefault="004B2576" w:rsidP="005F7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B2576" w:rsidTr="002C3DFA">
        <w:tc>
          <w:tcPr>
            <w:tcW w:w="1101" w:type="dxa"/>
          </w:tcPr>
          <w:p w:rsidR="004B2576" w:rsidRPr="004B2576" w:rsidRDefault="004B2576" w:rsidP="004B2576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B2576" w:rsidRDefault="004B2576" w:rsidP="005F7F33">
            <w:pPr>
              <w:rPr>
                <w:b/>
                <w:i/>
                <w:sz w:val="24"/>
                <w:szCs w:val="24"/>
              </w:rPr>
            </w:pPr>
            <w:r w:rsidRPr="000E0764">
              <w:rPr>
                <w:b/>
                <w:sz w:val="24"/>
                <w:szCs w:val="24"/>
              </w:rPr>
              <w:t>Действительные числа. Квадратный корень</w:t>
            </w:r>
            <w:r w:rsidRPr="000E0764">
              <w:rPr>
                <w:b/>
                <w:i/>
                <w:sz w:val="24"/>
                <w:szCs w:val="24"/>
              </w:rPr>
              <w:t>.</w:t>
            </w:r>
          </w:p>
          <w:p w:rsidR="004B2576" w:rsidRPr="000E0764" w:rsidRDefault="004B2576" w:rsidP="000E0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 числа.Действительные числа.Числовые промежутки.Интервальный ряд данных.Абсолютная и относительная погрешность.Арифметический квадратный корень. Вычисление и оценка квадратных корней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 xml:space="preserve">ункция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>
              <w:rPr>
                <w:sz w:val="24"/>
                <w:szCs w:val="24"/>
              </w:rPr>
              <w:t xml:space="preserve">  и ее график .Квадратный корень из произведения, дроби и степени.Преобразование выражений, содержащих квадратные корни.Преобразование двойных радикалов.</w:t>
            </w:r>
          </w:p>
        </w:tc>
        <w:tc>
          <w:tcPr>
            <w:tcW w:w="1808" w:type="dxa"/>
          </w:tcPr>
          <w:p w:rsidR="004B2576" w:rsidRPr="007D5879" w:rsidRDefault="004B2576" w:rsidP="005F7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B2576" w:rsidTr="002C3DFA">
        <w:tc>
          <w:tcPr>
            <w:tcW w:w="1101" w:type="dxa"/>
          </w:tcPr>
          <w:p w:rsidR="004B2576" w:rsidRPr="004B2576" w:rsidRDefault="004B2576" w:rsidP="004B2576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B2576" w:rsidRDefault="004B2576" w:rsidP="005F7F33">
            <w:pPr>
              <w:rPr>
                <w:b/>
                <w:sz w:val="24"/>
                <w:szCs w:val="24"/>
              </w:rPr>
            </w:pPr>
            <w:r w:rsidRPr="000E0764">
              <w:rPr>
                <w:b/>
                <w:sz w:val="24"/>
                <w:szCs w:val="24"/>
              </w:rPr>
              <w:t>Квадратные уравнения.</w:t>
            </w:r>
          </w:p>
          <w:p w:rsidR="004B2576" w:rsidRPr="000E0764" w:rsidRDefault="004B2576" w:rsidP="000E0764">
            <w:pPr>
              <w:jc w:val="both"/>
            </w:pPr>
            <w:r>
              <w:rPr>
                <w:sz w:val="24"/>
                <w:szCs w:val="24"/>
              </w:rPr>
              <w:t>Определение квадратного уравнения. Неполные квадратные уравнения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 xml:space="preserve">ормулы корней квадратного уравнения.Уравнения сводящиеся квадратным.Решение задач, сводящиеся к квадратным уравнениям.Теорема </w:t>
            </w:r>
            <w:r>
              <w:rPr>
                <w:sz w:val="24"/>
                <w:szCs w:val="24"/>
              </w:rPr>
              <w:lastRenderedPageBreak/>
              <w:t>Виета.Выражения, симметрические относительно корней квадратного уравнения.Разложение квадратного трехчлена.Решение дробно – рациональных уравнений.Решение задач с помощью уравнений.</w:t>
            </w:r>
          </w:p>
        </w:tc>
        <w:tc>
          <w:tcPr>
            <w:tcW w:w="1808" w:type="dxa"/>
          </w:tcPr>
          <w:p w:rsidR="004B2576" w:rsidRPr="007D5879" w:rsidRDefault="004B2576" w:rsidP="005F7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</w:tr>
      <w:tr w:rsidR="004B2576" w:rsidTr="002C3DFA">
        <w:tc>
          <w:tcPr>
            <w:tcW w:w="1101" w:type="dxa"/>
          </w:tcPr>
          <w:p w:rsidR="004B2576" w:rsidRPr="004B2576" w:rsidRDefault="004B2576" w:rsidP="004B2576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B2576" w:rsidRDefault="004B2576" w:rsidP="005F7F33">
            <w:pPr>
              <w:rPr>
                <w:b/>
                <w:sz w:val="24"/>
                <w:szCs w:val="24"/>
              </w:rPr>
            </w:pPr>
            <w:r w:rsidRPr="000E0764">
              <w:rPr>
                <w:b/>
                <w:sz w:val="24"/>
                <w:szCs w:val="24"/>
              </w:rPr>
              <w:t>Неравенства.</w:t>
            </w:r>
          </w:p>
          <w:p w:rsidR="004B2576" w:rsidRPr="004B2576" w:rsidRDefault="004B2576" w:rsidP="004B25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чисел.Свойства числовых неравенств.Оценка значений выражений.Доказательство неравенств.Решение неравенств с одной переменной.Решение систем неравенств с одной переменной.Решение систем неравенств.Решение простейших неравенств с модулем.</w:t>
            </w:r>
          </w:p>
        </w:tc>
        <w:tc>
          <w:tcPr>
            <w:tcW w:w="1808" w:type="dxa"/>
          </w:tcPr>
          <w:p w:rsidR="004B2576" w:rsidRPr="007D5879" w:rsidRDefault="004B2576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4B2576" w:rsidTr="002C3DFA">
        <w:tc>
          <w:tcPr>
            <w:tcW w:w="1101" w:type="dxa"/>
          </w:tcPr>
          <w:p w:rsidR="004B2576" w:rsidRPr="004B2576" w:rsidRDefault="004B2576" w:rsidP="004B2576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B2576" w:rsidRDefault="004B2576" w:rsidP="005F7F33">
            <w:pPr>
              <w:rPr>
                <w:b/>
                <w:sz w:val="24"/>
                <w:szCs w:val="24"/>
              </w:rPr>
            </w:pPr>
            <w:r w:rsidRPr="004B2576">
              <w:rPr>
                <w:b/>
                <w:sz w:val="24"/>
                <w:szCs w:val="24"/>
              </w:rPr>
              <w:t>Степень с целым показателем.</w:t>
            </w:r>
          </w:p>
          <w:p w:rsidR="004B2576" w:rsidRPr="004B2576" w:rsidRDefault="004B2576" w:rsidP="004B2576">
            <w:pPr>
              <w:jc w:val="both"/>
            </w:pPr>
            <w:r>
              <w:rPr>
                <w:sz w:val="24"/>
                <w:szCs w:val="24"/>
              </w:rPr>
              <w:t>Определение степени с целым отрицательным показателем.Свойства степени с целым показателем.Преобразование выражений содержащих степени с целыми показателями.Стандартный вид числа.</w:t>
            </w:r>
          </w:p>
        </w:tc>
        <w:tc>
          <w:tcPr>
            <w:tcW w:w="1808" w:type="dxa"/>
          </w:tcPr>
          <w:p w:rsidR="004B2576" w:rsidRPr="007D5879" w:rsidRDefault="004B2576" w:rsidP="005F7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B2576" w:rsidTr="002C3DFA">
        <w:tc>
          <w:tcPr>
            <w:tcW w:w="1101" w:type="dxa"/>
          </w:tcPr>
          <w:p w:rsidR="004B2576" w:rsidRPr="004B2576" w:rsidRDefault="004B2576" w:rsidP="004B2576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B2576" w:rsidRDefault="004B2576" w:rsidP="005F7F33">
            <w:pPr>
              <w:rPr>
                <w:b/>
                <w:sz w:val="24"/>
                <w:szCs w:val="24"/>
              </w:rPr>
            </w:pPr>
            <w:r w:rsidRPr="004B2576">
              <w:rPr>
                <w:b/>
                <w:sz w:val="24"/>
                <w:szCs w:val="24"/>
              </w:rPr>
              <w:t>Функции и графики</w:t>
            </w:r>
            <w:r>
              <w:rPr>
                <w:b/>
                <w:sz w:val="24"/>
                <w:szCs w:val="24"/>
              </w:rPr>
              <w:t>.</w:t>
            </w:r>
          </w:p>
          <w:p w:rsidR="004B2576" w:rsidRPr="004B2576" w:rsidRDefault="004B2576" w:rsidP="004B25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Функция, область определения и множество значений функции.Растяжение и сжатие графиков.Параллельный перенос графиков функций. Функции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 и 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sup>
              </m:sSup>
            </m:oMath>
            <w:r>
              <w:rPr>
                <w:sz w:val="24"/>
                <w:szCs w:val="24"/>
              </w:rPr>
              <w:t>.Обратная пропорциональность и ее график.Дробно – линейная функция и ее график.</w:t>
            </w:r>
          </w:p>
        </w:tc>
        <w:tc>
          <w:tcPr>
            <w:tcW w:w="1808" w:type="dxa"/>
          </w:tcPr>
          <w:p w:rsidR="004B2576" w:rsidRPr="007D5879" w:rsidRDefault="004B2576" w:rsidP="005F7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B2576" w:rsidTr="002C3DFA">
        <w:tc>
          <w:tcPr>
            <w:tcW w:w="1101" w:type="dxa"/>
          </w:tcPr>
          <w:p w:rsidR="004B2576" w:rsidRPr="004B2576" w:rsidRDefault="004B2576" w:rsidP="004B2576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B2576" w:rsidRPr="004B2576" w:rsidRDefault="004B2576" w:rsidP="005F7F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Резерв </w:t>
            </w:r>
          </w:p>
        </w:tc>
        <w:tc>
          <w:tcPr>
            <w:tcW w:w="1808" w:type="dxa"/>
          </w:tcPr>
          <w:p w:rsidR="004B2576" w:rsidRDefault="004B2576" w:rsidP="005F7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B640FE" w:rsidRPr="00B640FE" w:rsidRDefault="00B640FE" w:rsidP="00B640F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4BB6" w:rsidRDefault="003C4BB6" w:rsidP="00494B7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2576" w:rsidRPr="0015578E" w:rsidRDefault="0015578E" w:rsidP="00155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78E">
        <w:rPr>
          <w:rFonts w:ascii="Times New Roman" w:hAnsi="Times New Roman" w:cs="Times New Roman"/>
          <w:b/>
          <w:sz w:val="28"/>
          <w:szCs w:val="28"/>
        </w:rPr>
        <w:t>Содержание курса геометрии 8 класса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7"/>
        <w:gridCol w:w="4934"/>
        <w:gridCol w:w="1661"/>
        <w:gridCol w:w="1803"/>
      </w:tblGrid>
      <w:tr w:rsidR="004B2576" w:rsidRPr="00C224C5" w:rsidTr="005F7F33">
        <w:tc>
          <w:tcPr>
            <w:tcW w:w="1097" w:type="dxa"/>
            <w:tcBorders>
              <w:right w:val="single" w:sz="4" w:space="0" w:color="auto"/>
            </w:tcBorders>
          </w:tcPr>
          <w:p w:rsidR="004B2576" w:rsidRPr="007D5879" w:rsidRDefault="004B2576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:rsidR="004B2576" w:rsidRPr="007D5879" w:rsidRDefault="004B2576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  <w:p w:rsidR="004B2576" w:rsidRPr="007D5879" w:rsidRDefault="004B2576" w:rsidP="005F7F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1" w:type="dxa"/>
          </w:tcPr>
          <w:p w:rsidR="004B2576" w:rsidRPr="007D5879" w:rsidRDefault="004B2576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D587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803" w:type="dxa"/>
          </w:tcPr>
          <w:p w:rsidR="004B2576" w:rsidRPr="007D5879" w:rsidRDefault="004B2576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Кол-во к/</w:t>
            </w:r>
            <w:proofErr w:type="gramStart"/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4B2576" w:rsidRPr="00C224C5" w:rsidTr="005F7F33">
        <w:trPr>
          <w:trHeight w:val="150"/>
        </w:trPr>
        <w:tc>
          <w:tcPr>
            <w:tcW w:w="1097" w:type="dxa"/>
            <w:tcBorders>
              <w:bottom w:val="single" w:sz="4" w:space="0" w:color="auto"/>
              <w:right w:val="single" w:sz="4" w:space="0" w:color="auto"/>
            </w:tcBorders>
          </w:tcPr>
          <w:p w:rsidR="004B2576" w:rsidRPr="002C3DFA" w:rsidRDefault="004B2576" w:rsidP="005F7F3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B257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76" w:rsidRPr="002C3DFA" w:rsidRDefault="004B2576" w:rsidP="005F7F3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Четырехугольники 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B257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76" w:rsidRPr="002C3DFA" w:rsidRDefault="004B2576" w:rsidP="005F7F3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B257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76" w:rsidRPr="002C3DFA" w:rsidRDefault="004B2576" w:rsidP="005F7F3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Подобные треугольники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B257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76" w:rsidRPr="002C3DFA" w:rsidRDefault="004B2576" w:rsidP="005F7F3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Окружность 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B2576" w:rsidRPr="00C224C5" w:rsidTr="005F7F33">
        <w:trPr>
          <w:trHeight w:val="295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76" w:rsidRPr="002C3DFA" w:rsidRDefault="004B2576" w:rsidP="005F7F3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576" w:rsidRPr="002C3DFA" w:rsidRDefault="004B2576" w:rsidP="005F7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576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76" w:rsidRPr="002C3DFA" w:rsidRDefault="004B2576" w:rsidP="005F7F3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576" w:rsidRPr="002C3DFA" w:rsidRDefault="004B2576" w:rsidP="005F7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Итого:                                                                        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4B2576" w:rsidRPr="002C3DFA" w:rsidRDefault="004B2576" w:rsidP="005F7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FA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4B2576" w:rsidRPr="002C3DFA" w:rsidRDefault="004B2576" w:rsidP="005F7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B2576" w:rsidRDefault="004B2576" w:rsidP="00494B7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6945"/>
        <w:gridCol w:w="1525"/>
      </w:tblGrid>
      <w:tr w:rsidR="002C3DFA" w:rsidTr="002C3DFA">
        <w:tc>
          <w:tcPr>
            <w:tcW w:w="1101" w:type="dxa"/>
          </w:tcPr>
          <w:p w:rsidR="002C3DFA" w:rsidRPr="007D5879" w:rsidRDefault="002C3DFA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2C3DFA" w:rsidRPr="007D5879" w:rsidRDefault="002C3DFA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>Содержание программного материала</w:t>
            </w:r>
          </w:p>
          <w:p w:rsidR="002C3DFA" w:rsidRPr="007D5879" w:rsidRDefault="002C3DFA" w:rsidP="005F7F33">
            <w:pPr>
              <w:jc w:val="center"/>
              <w:rPr>
                <w:i/>
                <w:sz w:val="24"/>
                <w:szCs w:val="24"/>
              </w:rPr>
            </w:pPr>
            <w:r w:rsidRPr="007D5879">
              <w:rPr>
                <w:i/>
                <w:sz w:val="24"/>
                <w:szCs w:val="24"/>
              </w:rPr>
              <w:t>(разделы, темы программы)</w:t>
            </w:r>
          </w:p>
        </w:tc>
        <w:tc>
          <w:tcPr>
            <w:tcW w:w="1525" w:type="dxa"/>
          </w:tcPr>
          <w:p w:rsidR="002C3DFA" w:rsidRPr="007D5879" w:rsidRDefault="002C3DFA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 xml:space="preserve">Кол – </w:t>
            </w:r>
            <w:proofErr w:type="gramStart"/>
            <w:r w:rsidRPr="007D5879">
              <w:rPr>
                <w:sz w:val="24"/>
                <w:szCs w:val="24"/>
              </w:rPr>
              <w:t>во</w:t>
            </w:r>
            <w:proofErr w:type="gramEnd"/>
            <w:r w:rsidRPr="007D5879">
              <w:rPr>
                <w:sz w:val="24"/>
                <w:szCs w:val="24"/>
              </w:rPr>
              <w:t xml:space="preserve"> часов</w:t>
            </w:r>
          </w:p>
        </w:tc>
      </w:tr>
      <w:tr w:rsidR="002C3DFA" w:rsidTr="002C3DFA">
        <w:tc>
          <w:tcPr>
            <w:tcW w:w="1101" w:type="dxa"/>
          </w:tcPr>
          <w:p w:rsidR="002C3DFA" w:rsidRPr="004B2576" w:rsidRDefault="002C3DFA" w:rsidP="002C3DFA">
            <w:pPr>
              <w:pStyle w:val="a4"/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2C3DFA" w:rsidRPr="002C3DFA" w:rsidRDefault="002C3DFA" w:rsidP="002C3DF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C3DFA">
              <w:rPr>
                <w:rFonts w:eastAsia="Times New Roman"/>
                <w:b/>
                <w:bCs/>
                <w:sz w:val="24"/>
                <w:szCs w:val="24"/>
              </w:rPr>
              <w:t>Четырехугольники</w:t>
            </w:r>
            <w:proofErr w:type="gramStart"/>
            <w:r w:rsidRPr="002C3DFA">
              <w:rPr>
                <w:rFonts w:eastAsia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C3DFA" w:rsidRPr="002C3DFA" w:rsidRDefault="002C3DFA" w:rsidP="002C3DF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C3DFA">
              <w:rPr>
                <w:rFonts w:eastAsia="Times New Roman"/>
                <w:sz w:val="24"/>
                <w:szCs w:val="24"/>
              </w:rPr>
              <w:t xml:space="preserve">Многоугольник, выпуклый и невыпуклый многоугольник, формула суммы углов выпуклого многоугольника, периметр многоугольника. Параллелограмм. Свойства и признаки параллелограмма. Трапеция, виды трапеций, равнобедренная трапеция. Теорема Фалеса. Задачи на построение. Прямоугольник, свойства и признаки. Ромб, квадрат; свойства и признаки. Осевая и центральная симметрии. </w:t>
            </w:r>
            <w:r w:rsidRPr="002C3DFA">
              <w:rPr>
                <w:sz w:val="24"/>
                <w:szCs w:val="24"/>
              </w:rPr>
              <w:t>Свойства биссектрис параллелограмма. Свойство биссектрисы треугольника. Задачи на построение. Трапеция, виды трапеции, свойства и признаки равнобедренной трапеции.</w:t>
            </w:r>
          </w:p>
        </w:tc>
        <w:tc>
          <w:tcPr>
            <w:tcW w:w="1525" w:type="dxa"/>
            <w:vAlign w:val="center"/>
          </w:tcPr>
          <w:p w:rsidR="002C3DFA" w:rsidRPr="002C3DFA" w:rsidRDefault="002C3DFA" w:rsidP="005F7F33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2C3DFA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2C3DFA" w:rsidTr="002C3DFA">
        <w:tc>
          <w:tcPr>
            <w:tcW w:w="1101" w:type="dxa"/>
          </w:tcPr>
          <w:p w:rsidR="002C3DFA" w:rsidRPr="004B2576" w:rsidRDefault="002C3DFA" w:rsidP="002C3DFA">
            <w:pPr>
              <w:pStyle w:val="a4"/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2C3DFA" w:rsidRPr="002C3DFA" w:rsidRDefault="002C3DFA" w:rsidP="002C3DF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C3DFA">
              <w:rPr>
                <w:rFonts w:eastAsia="Times New Roman"/>
                <w:b/>
                <w:sz w:val="24"/>
                <w:szCs w:val="24"/>
              </w:rPr>
              <w:t xml:space="preserve">Площадь. </w:t>
            </w:r>
          </w:p>
          <w:p w:rsidR="002C3DFA" w:rsidRPr="002C3DFA" w:rsidRDefault="002C3DFA" w:rsidP="002C3DF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C3DFA">
              <w:rPr>
                <w:rFonts w:eastAsia="Times New Roman"/>
                <w:sz w:val="24"/>
                <w:szCs w:val="24"/>
              </w:rPr>
              <w:t xml:space="preserve">Формулы для вычисления площадей многоугольников: прямоугольника, треугольника, трапеции. Теорема Пифагора. Теорема, обратная теореме Пифагора. </w:t>
            </w:r>
            <w:r w:rsidRPr="002C3DFA">
              <w:rPr>
                <w:sz w:val="24"/>
                <w:szCs w:val="24"/>
              </w:rPr>
              <w:t xml:space="preserve">Площадь квадрата со стороной </w:t>
            </w:r>
            <w:r w:rsidRPr="002C3DFA">
              <w:rPr>
                <w:i/>
                <w:sz w:val="24"/>
                <w:szCs w:val="24"/>
              </w:rPr>
              <w:t>a</w:t>
            </w:r>
            <w:r w:rsidRPr="002C3DFA">
              <w:rPr>
                <w:sz w:val="24"/>
                <w:szCs w:val="24"/>
              </w:rPr>
              <w:t xml:space="preserve">, где </w:t>
            </w:r>
            <w:proofErr w:type="gramStart"/>
            <w:r w:rsidRPr="002C3DFA">
              <w:rPr>
                <w:i/>
                <w:sz w:val="24"/>
                <w:szCs w:val="24"/>
              </w:rPr>
              <w:t>а</w:t>
            </w:r>
            <w:r w:rsidRPr="002C3DFA">
              <w:rPr>
                <w:sz w:val="24"/>
                <w:szCs w:val="24"/>
              </w:rPr>
              <w:t>-</w:t>
            </w:r>
            <w:proofErr w:type="gramEnd"/>
            <w:r w:rsidRPr="002C3DFA">
              <w:rPr>
                <w:sz w:val="24"/>
                <w:szCs w:val="24"/>
              </w:rPr>
              <w:t xml:space="preserve"> рациональное число. Отношение площадей двух треугольников: с равными основаниями, с равными высотами, с равными углами. Формула Герона. Связь между сторонами и диагоналями параллелограмма. Построение отрезков с использованием теоремы Пифагора.</w:t>
            </w:r>
          </w:p>
        </w:tc>
        <w:tc>
          <w:tcPr>
            <w:tcW w:w="1525" w:type="dxa"/>
            <w:vAlign w:val="center"/>
          </w:tcPr>
          <w:p w:rsidR="002C3DFA" w:rsidRPr="002C3DFA" w:rsidRDefault="002C3DFA" w:rsidP="005F7F33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2C3DFA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2C3DFA" w:rsidTr="002C3DFA">
        <w:tc>
          <w:tcPr>
            <w:tcW w:w="1101" w:type="dxa"/>
          </w:tcPr>
          <w:p w:rsidR="002C3DFA" w:rsidRPr="004B2576" w:rsidRDefault="002C3DFA" w:rsidP="002C3DFA">
            <w:pPr>
              <w:pStyle w:val="a4"/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2C3DFA" w:rsidRPr="002C3DFA" w:rsidRDefault="002C3DFA" w:rsidP="002C3DF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C3DFA">
              <w:rPr>
                <w:rFonts w:eastAsia="Times New Roman"/>
                <w:b/>
                <w:sz w:val="24"/>
                <w:szCs w:val="24"/>
              </w:rPr>
              <w:t>Подобные треугольники</w:t>
            </w:r>
            <w:proofErr w:type="gramStart"/>
            <w:r w:rsidRPr="002C3DFA">
              <w:rPr>
                <w:rFonts w:eastAsia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C3DFA" w:rsidRPr="002C3DFA" w:rsidRDefault="002C3DFA" w:rsidP="002C3DF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C3DFA">
              <w:rPr>
                <w:rFonts w:eastAsia="Times New Roman"/>
                <w:sz w:val="24"/>
                <w:szCs w:val="24"/>
              </w:rPr>
              <w:t xml:space="preserve">Определение подобных треугольников. Признаки подобия треугольников. Применение подобия к доказательству теорем и решению задач. Соотношения между сторонами и углами прямоугольного треугольника. </w:t>
            </w:r>
            <w:r w:rsidRPr="002C3DFA">
              <w:rPr>
                <w:sz w:val="24"/>
                <w:szCs w:val="24"/>
              </w:rPr>
              <w:t xml:space="preserve">Свойство медиан треугольника. Обобщение теоремы Фалеса, теорема </w:t>
            </w:r>
            <w:proofErr w:type="spellStart"/>
            <w:r w:rsidRPr="002C3DFA">
              <w:rPr>
                <w:sz w:val="24"/>
                <w:szCs w:val="24"/>
              </w:rPr>
              <w:t>Минелая</w:t>
            </w:r>
            <w:proofErr w:type="spellEnd"/>
            <w:r w:rsidRPr="002C3DFA">
              <w:rPr>
                <w:sz w:val="24"/>
                <w:szCs w:val="24"/>
              </w:rPr>
              <w:t xml:space="preserve">, теорема </w:t>
            </w:r>
            <w:proofErr w:type="spellStart"/>
            <w:r w:rsidRPr="002C3DFA">
              <w:rPr>
                <w:sz w:val="24"/>
                <w:szCs w:val="24"/>
              </w:rPr>
              <w:t>Чевы</w:t>
            </w:r>
            <w:proofErr w:type="spellEnd"/>
            <w:r w:rsidRPr="002C3DFA">
              <w:rPr>
                <w:sz w:val="24"/>
                <w:szCs w:val="24"/>
              </w:rPr>
              <w:t>.</w:t>
            </w:r>
          </w:p>
        </w:tc>
        <w:tc>
          <w:tcPr>
            <w:tcW w:w="1525" w:type="dxa"/>
            <w:vAlign w:val="center"/>
          </w:tcPr>
          <w:p w:rsidR="002C3DFA" w:rsidRPr="002C3DFA" w:rsidRDefault="002C3DFA" w:rsidP="005F7F33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2C3DFA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2C3DFA" w:rsidTr="002C3DFA">
        <w:tc>
          <w:tcPr>
            <w:tcW w:w="1101" w:type="dxa"/>
          </w:tcPr>
          <w:p w:rsidR="002C3DFA" w:rsidRPr="004B2576" w:rsidRDefault="002C3DFA" w:rsidP="002C3DFA">
            <w:pPr>
              <w:pStyle w:val="a4"/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2C3DFA" w:rsidRPr="002C3DFA" w:rsidRDefault="002C3DFA" w:rsidP="002C3DF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C3DFA">
              <w:rPr>
                <w:rFonts w:eastAsia="Times New Roman"/>
                <w:b/>
                <w:sz w:val="24"/>
                <w:szCs w:val="24"/>
              </w:rPr>
              <w:t>Окружность</w:t>
            </w:r>
            <w:proofErr w:type="gramStart"/>
            <w:r w:rsidRPr="002C3DFA">
              <w:rPr>
                <w:rFonts w:eastAsia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C3DFA" w:rsidRPr="002C3DFA" w:rsidRDefault="002C3DFA" w:rsidP="002C3DF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C3DFA">
              <w:rPr>
                <w:rFonts w:eastAsia="Times New Roman"/>
                <w:sz w:val="24"/>
                <w:szCs w:val="24"/>
              </w:rPr>
              <w:t xml:space="preserve">Случаи взаимного расположения прямой и окружности, определение касательной, свойство и признак касательной. Центральный угол, вписанный угол, градусная мера дуги окружности, отрезки пересекающихся хорд. </w:t>
            </w:r>
            <w:r w:rsidRPr="002C3DFA">
              <w:rPr>
                <w:sz w:val="24"/>
                <w:szCs w:val="24"/>
              </w:rPr>
              <w:t>Теоремы о диаметре, перпендикулярном хорде (прямая и обратная)</w:t>
            </w:r>
            <w:proofErr w:type="gramStart"/>
            <w:r w:rsidRPr="002C3DFA">
              <w:rPr>
                <w:sz w:val="24"/>
                <w:szCs w:val="24"/>
              </w:rPr>
              <w:t xml:space="preserve"> .</w:t>
            </w:r>
            <w:proofErr w:type="gramEnd"/>
            <w:r w:rsidRPr="002C3DFA">
              <w:rPr>
                <w:sz w:val="24"/>
                <w:szCs w:val="24"/>
              </w:rPr>
              <w:t xml:space="preserve"> Четыре замечательные точки окружности, прямая и окружность Эйлера, вневписанные окружности. Точки касания окружности  и сторон треугольника. Выражение площади треугольника.</w:t>
            </w:r>
          </w:p>
        </w:tc>
        <w:tc>
          <w:tcPr>
            <w:tcW w:w="1525" w:type="dxa"/>
            <w:vAlign w:val="center"/>
          </w:tcPr>
          <w:p w:rsidR="002C3DFA" w:rsidRPr="002C3DFA" w:rsidRDefault="002C3DFA" w:rsidP="005F7F33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2C3DFA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</w:tbl>
    <w:p w:rsidR="002C3DFA" w:rsidRDefault="002C3DFA" w:rsidP="002C3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3DFA" w:rsidRDefault="0015578E" w:rsidP="0015578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курса алгебры </w:t>
      </w:r>
      <w:r w:rsidR="0089170A">
        <w:rPr>
          <w:rFonts w:ascii="Times New Roman" w:eastAsia="Times New Roman" w:hAnsi="Times New Roman" w:cs="Times New Roman"/>
          <w:b/>
          <w:sz w:val="28"/>
          <w:szCs w:val="28"/>
        </w:rPr>
        <w:t xml:space="preserve"> 9</w:t>
      </w:r>
      <w:r w:rsidR="002C3DFA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2C3DFA" w:rsidRPr="00C224C5" w:rsidRDefault="002C3DFA" w:rsidP="002C3DFA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7"/>
        <w:gridCol w:w="4934"/>
        <w:gridCol w:w="1661"/>
        <w:gridCol w:w="1803"/>
      </w:tblGrid>
      <w:tr w:rsidR="002C3DFA" w:rsidRPr="00C224C5" w:rsidTr="005F7F33">
        <w:tc>
          <w:tcPr>
            <w:tcW w:w="1097" w:type="dxa"/>
            <w:tcBorders>
              <w:right w:val="single" w:sz="4" w:space="0" w:color="auto"/>
            </w:tcBorders>
          </w:tcPr>
          <w:p w:rsidR="002C3DFA" w:rsidRPr="007D5879" w:rsidRDefault="002C3DFA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:rsidR="002C3DFA" w:rsidRPr="007D5879" w:rsidRDefault="002C3DFA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  <w:p w:rsidR="002C3DFA" w:rsidRPr="007D5879" w:rsidRDefault="002C3DFA" w:rsidP="005F7F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1" w:type="dxa"/>
          </w:tcPr>
          <w:p w:rsidR="002C3DFA" w:rsidRPr="007D5879" w:rsidRDefault="002C3DFA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D587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803" w:type="dxa"/>
          </w:tcPr>
          <w:p w:rsidR="002C3DFA" w:rsidRPr="007D5879" w:rsidRDefault="002C3DFA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Кол-во к/</w:t>
            </w:r>
            <w:proofErr w:type="gramStart"/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9170A" w:rsidRPr="00C224C5" w:rsidTr="005F7F33">
        <w:trPr>
          <w:trHeight w:val="150"/>
        </w:trPr>
        <w:tc>
          <w:tcPr>
            <w:tcW w:w="1097" w:type="dxa"/>
            <w:tcBorders>
              <w:bottom w:val="single" w:sz="4" w:space="0" w:color="auto"/>
              <w:right w:val="single" w:sz="4" w:space="0" w:color="auto"/>
            </w:tcBorders>
          </w:tcPr>
          <w:p w:rsidR="0089170A" w:rsidRPr="00391D6F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4934" w:type="dxa"/>
            <w:tcBorders>
              <w:left w:val="single" w:sz="4" w:space="0" w:color="auto"/>
              <w:bottom w:val="single" w:sz="4" w:space="0" w:color="auto"/>
            </w:tcBorders>
          </w:tcPr>
          <w:p w:rsidR="0089170A" w:rsidRPr="00391D6F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89170A" w:rsidRPr="00391D6F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5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89170A" w:rsidRPr="00391D6F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1</w:t>
            </w:r>
          </w:p>
        </w:tc>
      </w:tr>
      <w:tr w:rsidR="0089170A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A" w:rsidRPr="00391D6F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2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70A" w:rsidRPr="00391D6F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Функции, их свойства и графики.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Pr="00391D6F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22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Pr="00391D6F" w:rsidRDefault="00284610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1</w:t>
            </w:r>
          </w:p>
        </w:tc>
      </w:tr>
      <w:tr w:rsidR="0089170A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3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29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2</w:t>
            </w:r>
          </w:p>
        </w:tc>
      </w:tr>
      <w:tr w:rsidR="0089170A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4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уравнений и системы неравен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с дв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умя переменными.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20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284610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2</w:t>
            </w:r>
          </w:p>
        </w:tc>
      </w:tr>
      <w:tr w:rsidR="0089170A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5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Последовательности.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26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2</w:t>
            </w:r>
          </w:p>
        </w:tc>
      </w:tr>
      <w:tr w:rsidR="0089170A" w:rsidRPr="00C224C5" w:rsidTr="005F7F33">
        <w:trPr>
          <w:trHeight w:val="295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6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и корни.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17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284610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1</w:t>
            </w:r>
          </w:p>
        </w:tc>
      </w:tr>
      <w:tr w:rsidR="0089170A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7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Тригонометрические функции и их свойства.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27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2</w:t>
            </w:r>
          </w:p>
        </w:tc>
      </w:tr>
      <w:tr w:rsidR="0089170A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8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16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1</w:t>
            </w:r>
          </w:p>
        </w:tc>
      </w:tr>
      <w:tr w:rsidR="0089170A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9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8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1</w:t>
            </w:r>
          </w:p>
        </w:tc>
      </w:tr>
      <w:tr w:rsidR="0089170A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Итого: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170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89170A" w:rsidRDefault="0089170A" w:rsidP="005F7F33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15</w:t>
            </w:r>
          </w:p>
        </w:tc>
      </w:tr>
    </w:tbl>
    <w:p w:rsidR="002C3DFA" w:rsidRDefault="002C3DFA" w:rsidP="002C3DF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2C3DFA" w:rsidTr="005F7F33">
        <w:tc>
          <w:tcPr>
            <w:tcW w:w="1101" w:type="dxa"/>
          </w:tcPr>
          <w:p w:rsidR="002C3DFA" w:rsidRPr="007D5879" w:rsidRDefault="002C3DFA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2C3DFA" w:rsidRPr="007D5879" w:rsidRDefault="002C3DFA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>Содержание программного материала</w:t>
            </w:r>
          </w:p>
          <w:p w:rsidR="002C3DFA" w:rsidRPr="007D5879" w:rsidRDefault="002C3DFA" w:rsidP="005F7F33">
            <w:pPr>
              <w:jc w:val="center"/>
              <w:rPr>
                <w:i/>
                <w:sz w:val="24"/>
                <w:szCs w:val="24"/>
              </w:rPr>
            </w:pPr>
            <w:r w:rsidRPr="007D5879">
              <w:rPr>
                <w:i/>
                <w:sz w:val="24"/>
                <w:szCs w:val="24"/>
              </w:rPr>
              <w:t>(разделы, темы программы)</w:t>
            </w:r>
          </w:p>
        </w:tc>
        <w:tc>
          <w:tcPr>
            <w:tcW w:w="1808" w:type="dxa"/>
          </w:tcPr>
          <w:p w:rsidR="002C3DFA" w:rsidRPr="007D5879" w:rsidRDefault="002C3DFA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 xml:space="preserve">Кол – </w:t>
            </w:r>
            <w:proofErr w:type="gramStart"/>
            <w:r w:rsidRPr="007D5879">
              <w:rPr>
                <w:sz w:val="24"/>
                <w:szCs w:val="24"/>
              </w:rPr>
              <w:t>во</w:t>
            </w:r>
            <w:proofErr w:type="gramEnd"/>
            <w:r w:rsidRPr="007D5879">
              <w:rPr>
                <w:sz w:val="24"/>
                <w:szCs w:val="24"/>
              </w:rPr>
              <w:t xml:space="preserve"> часов</w:t>
            </w:r>
          </w:p>
        </w:tc>
      </w:tr>
      <w:tr w:rsidR="00284610" w:rsidTr="005F7F33">
        <w:tc>
          <w:tcPr>
            <w:tcW w:w="1101" w:type="dxa"/>
          </w:tcPr>
          <w:p w:rsidR="00284610" w:rsidRPr="0089170A" w:rsidRDefault="00284610" w:rsidP="0089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284610" w:rsidRDefault="00284610" w:rsidP="005F7F33">
            <w:pPr>
              <w:jc w:val="both"/>
              <w:rPr>
                <w:sz w:val="24"/>
                <w:szCs w:val="24"/>
              </w:rPr>
            </w:pPr>
            <w:r w:rsidRPr="00284610">
              <w:rPr>
                <w:b/>
                <w:sz w:val="24"/>
                <w:szCs w:val="24"/>
              </w:rPr>
              <w:t>Повторение</w:t>
            </w:r>
            <w:proofErr w:type="gramStart"/>
            <w:r w:rsidRPr="00284610">
              <w:rPr>
                <w:sz w:val="24"/>
                <w:szCs w:val="24"/>
              </w:rPr>
              <w:t xml:space="preserve"> .</w:t>
            </w:r>
            <w:proofErr w:type="gramEnd"/>
          </w:p>
          <w:p w:rsidR="00284610" w:rsidRPr="00213670" w:rsidRDefault="00284610" w:rsidP="005F7F33">
            <w:pPr>
              <w:jc w:val="both"/>
              <w:rPr>
                <w:sz w:val="24"/>
                <w:szCs w:val="24"/>
              </w:rPr>
            </w:pPr>
            <w:r w:rsidRPr="00213670">
              <w:rPr>
                <w:sz w:val="24"/>
                <w:szCs w:val="24"/>
              </w:rPr>
              <w:t xml:space="preserve">Преобразование рациональных выражений. Преобразование иррациональных выражений Квадратные уравнения. Решение неравенств и систем неравенств с одной переменной. </w:t>
            </w:r>
            <w:r w:rsidRPr="00213670">
              <w:rPr>
                <w:sz w:val="24"/>
                <w:szCs w:val="24"/>
              </w:rPr>
              <w:lastRenderedPageBreak/>
              <w:t>Преобразование рациональных и иррациональных выражений.</w:t>
            </w:r>
          </w:p>
        </w:tc>
        <w:tc>
          <w:tcPr>
            <w:tcW w:w="1808" w:type="dxa"/>
          </w:tcPr>
          <w:p w:rsidR="00284610" w:rsidRPr="00C7426A" w:rsidRDefault="00284610" w:rsidP="00284610">
            <w:pPr>
              <w:jc w:val="center"/>
              <w:rPr>
                <w:b/>
                <w:sz w:val="24"/>
                <w:szCs w:val="24"/>
              </w:rPr>
            </w:pPr>
            <w:r w:rsidRPr="00C7426A">
              <w:rPr>
                <w:b/>
                <w:sz w:val="24"/>
                <w:szCs w:val="24"/>
              </w:rPr>
              <w:lastRenderedPageBreak/>
              <w:t>5</w:t>
            </w:r>
          </w:p>
        </w:tc>
      </w:tr>
      <w:tr w:rsidR="00284610" w:rsidTr="005F7F33">
        <w:tc>
          <w:tcPr>
            <w:tcW w:w="1101" w:type="dxa"/>
          </w:tcPr>
          <w:p w:rsidR="00284610" w:rsidRPr="0089170A" w:rsidRDefault="00284610" w:rsidP="0089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662" w:type="dxa"/>
          </w:tcPr>
          <w:p w:rsidR="00284610" w:rsidRDefault="00284610" w:rsidP="005F7F33">
            <w:pPr>
              <w:jc w:val="both"/>
              <w:rPr>
                <w:b/>
                <w:sz w:val="24"/>
                <w:szCs w:val="24"/>
              </w:rPr>
            </w:pPr>
            <w:r w:rsidRPr="00284610">
              <w:rPr>
                <w:b/>
                <w:sz w:val="24"/>
                <w:szCs w:val="24"/>
              </w:rPr>
              <w:t>Функции, их свойства и графики.</w:t>
            </w:r>
          </w:p>
          <w:p w:rsidR="00284610" w:rsidRPr="00213670" w:rsidRDefault="00284610" w:rsidP="005F7F33">
            <w:pPr>
              <w:jc w:val="both"/>
              <w:rPr>
                <w:sz w:val="24"/>
                <w:szCs w:val="24"/>
              </w:rPr>
            </w:pPr>
            <w:r w:rsidRPr="00213670">
              <w:rPr>
                <w:sz w:val="24"/>
                <w:szCs w:val="24"/>
              </w:rPr>
              <w:t>Свойства функций. Квадратичная функция. Преобразование графиков функций.</w:t>
            </w:r>
          </w:p>
        </w:tc>
        <w:tc>
          <w:tcPr>
            <w:tcW w:w="1808" w:type="dxa"/>
          </w:tcPr>
          <w:p w:rsidR="00284610" w:rsidRPr="00C7426A" w:rsidRDefault="00284610" w:rsidP="00284610">
            <w:pPr>
              <w:jc w:val="center"/>
              <w:rPr>
                <w:b/>
                <w:sz w:val="24"/>
                <w:szCs w:val="24"/>
              </w:rPr>
            </w:pPr>
            <w:r w:rsidRPr="00C7426A">
              <w:rPr>
                <w:b/>
                <w:sz w:val="24"/>
                <w:szCs w:val="24"/>
              </w:rPr>
              <w:t>22</w:t>
            </w:r>
          </w:p>
        </w:tc>
      </w:tr>
      <w:tr w:rsidR="00284610" w:rsidTr="005F7F33">
        <w:tc>
          <w:tcPr>
            <w:tcW w:w="1101" w:type="dxa"/>
          </w:tcPr>
          <w:p w:rsidR="00284610" w:rsidRPr="0089170A" w:rsidRDefault="00284610" w:rsidP="0089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284610" w:rsidRPr="00213670" w:rsidRDefault="00284610" w:rsidP="005F7F33">
            <w:pPr>
              <w:jc w:val="both"/>
              <w:rPr>
                <w:sz w:val="24"/>
                <w:szCs w:val="24"/>
              </w:rPr>
            </w:pPr>
            <w:r w:rsidRPr="00284610">
              <w:rPr>
                <w:b/>
                <w:sz w:val="24"/>
                <w:szCs w:val="24"/>
              </w:rPr>
              <w:t>Уравнения и неравенства с одной переменной</w:t>
            </w:r>
            <w:r>
              <w:rPr>
                <w:b/>
                <w:sz w:val="24"/>
                <w:szCs w:val="24"/>
              </w:rPr>
              <w:t>.</w:t>
            </w:r>
            <w:r w:rsidRPr="00213670">
              <w:rPr>
                <w:sz w:val="24"/>
                <w:szCs w:val="24"/>
              </w:rPr>
              <w:t>Уравнения с одной переменной</w:t>
            </w:r>
            <w:r w:rsidRPr="00213670">
              <w:rPr>
                <w:b/>
                <w:sz w:val="24"/>
                <w:szCs w:val="24"/>
              </w:rPr>
              <w:t xml:space="preserve">. </w:t>
            </w:r>
            <w:r w:rsidRPr="00213670">
              <w:rPr>
                <w:sz w:val="24"/>
                <w:szCs w:val="24"/>
              </w:rPr>
              <w:t>Неравенства с одной переменной. Уравнения и неравенства с переменной под знаком модуля. Уравнения с параметрами</w:t>
            </w:r>
          </w:p>
        </w:tc>
        <w:tc>
          <w:tcPr>
            <w:tcW w:w="1808" w:type="dxa"/>
          </w:tcPr>
          <w:p w:rsidR="00284610" w:rsidRPr="00C7426A" w:rsidRDefault="00284610" w:rsidP="0028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284610" w:rsidTr="005F7F33">
        <w:tc>
          <w:tcPr>
            <w:tcW w:w="1101" w:type="dxa"/>
          </w:tcPr>
          <w:p w:rsidR="00284610" w:rsidRPr="0089170A" w:rsidRDefault="00284610" w:rsidP="0089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284610" w:rsidRDefault="00284610" w:rsidP="005F7F33">
            <w:pPr>
              <w:jc w:val="both"/>
              <w:rPr>
                <w:b/>
                <w:sz w:val="24"/>
                <w:szCs w:val="24"/>
              </w:rPr>
            </w:pPr>
            <w:r w:rsidRPr="00284610">
              <w:rPr>
                <w:b/>
                <w:sz w:val="24"/>
                <w:szCs w:val="24"/>
              </w:rPr>
              <w:t>Системы уравнений и системы неравен</w:t>
            </w:r>
            <w:proofErr w:type="gramStart"/>
            <w:r w:rsidRPr="00284610">
              <w:rPr>
                <w:b/>
                <w:sz w:val="24"/>
                <w:szCs w:val="24"/>
              </w:rPr>
              <w:t>ств с дв</w:t>
            </w:r>
            <w:proofErr w:type="gramEnd"/>
            <w:r w:rsidRPr="00284610">
              <w:rPr>
                <w:b/>
                <w:sz w:val="24"/>
                <w:szCs w:val="24"/>
              </w:rPr>
              <w:t>умя переменными.</w:t>
            </w:r>
          </w:p>
          <w:p w:rsidR="00284610" w:rsidRPr="00213670" w:rsidRDefault="00284610" w:rsidP="005F7F33">
            <w:pPr>
              <w:jc w:val="both"/>
              <w:rPr>
                <w:sz w:val="24"/>
                <w:szCs w:val="24"/>
              </w:rPr>
            </w:pPr>
            <w:r w:rsidRPr="00213670">
              <w:rPr>
                <w:sz w:val="24"/>
                <w:szCs w:val="24"/>
              </w:rPr>
              <w:t>Уравнения второй степени с двумя переменными и их системы. Неравенства с двумя переменными и их системы.</w:t>
            </w:r>
          </w:p>
        </w:tc>
        <w:tc>
          <w:tcPr>
            <w:tcW w:w="1808" w:type="dxa"/>
          </w:tcPr>
          <w:p w:rsidR="00284610" w:rsidRPr="00C7426A" w:rsidRDefault="00284610" w:rsidP="0028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284610" w:rsidTr="005F7F33">
        <w:tc>
          <w:tcPr>
            <w:tcW w:w="1101" w:type="dxa"/>
          </w:tcPr>
          <w:p w:rsidR="00284610" w:rsidRPr="0089170A" w:rsidRDefault="00284610" w:rsidP="0089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284610" w:rsidRDefault="00284610" w:rsidP="005F7F33">
            <w:pPr>
              <w:jc w:val="both"/>
              <w:rPr>
                <w:b/>
                <w:sz w:val="24"/>
                <w:szCs w:val="24"/>
              </w:rPr>
            </w:pPr>
            <w:r w:rsidRPr="00284610">
              <w:rPr>
                <w:b/>
                <w:sz w:val="24"/>
                <w:szCs w:val="24"/>
              </w:rPr>
              <w:t>Последовательности.</w:t>
            </w:r>
          </w:p>
          <w:p w:rsidR="00284610" w:rsidRPr="00213670" w:rsidRDefault="00284610" w:rsidP="005F7F33">
            <w:pPr>
              <w:jc w:val="both"/>
              <w:rPr>
                <w:sz w:val="24"/>
                <w:szCs w:val="24"/>
              </w:rPr>
            </w:pPr>
            <w:r w:rsidRPr="00213670">
              <w:rPr>
                <w:sz w:val="24"/>
                <w:szCs w:val="24"/>
              </w:rPr>
              <w:t>Свойства последовательностей. Арифметическая прогрессия. Геометрическая прогрессия. Сходящиеся последовательности.</w:t>
            </w:r>
          </w:p>
        </w:tc>
        <w:tc>
          <w:tcPr>
            <w:tcW w:w="1808" w:type="dxa"/>
          </w:tcPr>
          <w:p w:rsidR="00284610" w:rsidRPr="00C7426A" w:rsidRDefault="00284610" w:rsidP="0028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284610" w:rsidTr="005F7F33">
        <w:tc>
          <w:tcPr>
            <w:tcW w:w="1101" w:type="dxa"/>
          </w:tcPr>
          <w:p w:rsidR="00284610" w:rsidRPr="0089170A" w:rsidRDefault="00284610" w:rsidP="0089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284610" w:rsidRDefault="00284610" w:rsidP="005F7F33">
            <w:pPr>
              <w:jc w:val="both"/>
              <w:rPr>
                <w:b/>
                <w:sz w:val="24"/>
                <w:szCs w:val="24"/>
              </w:rPr>
            </w:pPr>
            <w:r w:rsidRPr="00284610">
              <w:rPr>
                <w:b/>
                <w:sz w:val="24"/>
                <w:szCs w:val="24"/>
              </w:rPr>
              <w:t>Степени и корни.</w:t>
            </w:r>
          </w:p>
          <w:p w:rsidR="00284610" w:rsidRPr="00213670" w:rsidRDefault="00284610" w:rsidP="005F7F33">
            <w:pPr>
              <w:jc w:val="both"/>
              <w:rPr>
                <w:sz w:val="24"/>
                <w:szCs w:val="24"/>
              </w:rPr>
            </w:pPr>
            <w:r w:rsidRPr="00213670">
              <w:rPr>
                <w:sz w:val="24"/>
                <w:szCs w:val="24"/>
              </w:rPr>
              <w:t>Взаимно обратные функции. Корни п-й степени и степени с рациональным показателем. Иррациональные уравнения и неравенства.</w:t>
            </w:r>
          </w:p>
        </w:tc>
        <w:tc>
          <w:tcPr>
            <w:tcW w:w="1808" w:type="dxa"/>
          </w:tcPr>
          <w:p w:rsidR="00284610" w:rsidRPr="00C7426A" w:rsidRDefault="00284610" w:rsidP="0028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284610" w:rsidTr="005F7F33">
        <w:tc>
          <w:tcPr>
            <w:tcW w:w="1101" w:type="dxa"/>
          </w:tcPr>
          <w:p w:rsidR="00284610" w:rsidRPr="0089170A" w:rsidRDefault="00284610" w:rsidP="0089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284610" w:rsidRDefault="00284610" w:rsidP="005F7F33">
            <w:pPr>
              <w:jc w:val="both"/>
              <w:rPr>
                <w:b/>
                <w:sz w:val="24"/>
                <w:szCs w:val="24"/>
              </w:rPr>
            </w:pPr>
            <w:r w:rsidRPr="00284610">
              <w:rPr>
                <w:b/>
                <w:sz w:val="24"/>
                <w:szCs w:val="24"/>
              </w:rPr>
              <w:t>Тригонометрические функции и их свойства.</w:t>
            </w:r>
          </w:p>
          <w:p w:rsidR="00284610" w:rsidRPr="00213670" w:rsidRDefault="00284610" w:rsidP="005F7F33">
            <w:pPr>
              <w:jc w:val="both"/>
              <w:rPr>
                <w:sz w:val="24"/>
                <w:szCs w:val="24"/>
              </w:rPr>
            </w:pPr>
            <w:r w:rsidRPr="00213670">
              <w:rPr>
                <w:sz w:val="24"/>
                <w:szCs w:val="24"/>
              </w:rPr>
              <w:t>Тригонометрические функции. Свойства и графики тригонометрических функций. Основные тригонометрические формулы. Формулы сложения и их следствия.</w:t>
            </w:r>
          </w:p>
        </w:tc>
        <w:tc>
          <w:tcPr>
            <w:tcW w:w="1808" w:type="dxa"/>
          </w:tcPr>
          <w:p w:rsidR="00284610" w:rsidRDefault="00284610" w:rsidP="0028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284610" w:rsidTr="005F7F33">
        <w:tc>
          <w:tcPr>
            <w:tcW w:w="1101" w:type="dxa"/>
          </w:tcPr>
          <w:p w:rsidR="00284610" w:rsidRPr="0089170A" w:rsidRDefault="00284610" w:rsidP="0089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284610" w:rsidRDefault="00284610" w:rsidP="005F7F33">
            <w:pPr>
              <w:jc w:val="both"/>
              <w:rPr>
                <w:b/>
                <w:sz w:val="24"/>
                <w:szCs w:val="24"/>
              </w:rPr>
            </w:pPr>
            <w:r w:rsidRPr="00284610">
              <w:rPr>
                <w:b/>
                <w:sz w:val="24"/>
                <w:szCs w:val="24"/>
              </w:rPr>
              <w:t>Элементы комбинаторики и теории вероятностей.</w:t>
            </w:r>
          </w:p>
          <w:p w:rsidR="00284610" w:rsidRPr="00213670" w:rsidRDefault="00284610" w:rsidP="005F7F33">
            <w:pPr>
              <w:jc w:val="both"/>
              <w:rPr>
                <w:sz w:val="24"/>
                <w:szCs w:val="24"/>
              </w:rPr>
            </w:pPr>
            <w:r w:rsidRPr="00213670">
              <w:rPr>
                <w:sz w:val="24"/>
                <w:szCs w:val="24"/>
              </w:rPr>
              <w:t xml:space="preserve">Основные понятия и формулы комбинаторики. Элементы теории вероятностей. </w:t>
            </w:r>
          </w:p>
        </w:tc>
        <w:tc>
          <w:tcPr>
            <w:tcW w:w="1808" w:type="dxa"/>
          </w:tcPr>
          <w:p w:rsidR="00284610" w:rsidRDefault="00284610" w:rsidP="0028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284610" w:rsidTr="005F7F33">
        <w:tc>
          <w:tcPr>
            <w:tcW w:w="1101" w:type="dxa"/>
          </w:tcPr>
          <w:p w:rsidR="00284610" w:rsidRPr="0089170A" w:rsidRDefault="00284610" w:rsidP="0089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284610" w:rsidRDefault="00284610" w:rsidP="005F7F33">
            <w:pPr>
              <w:jc w:val="both"/>
              <w:rPr>
                <w:b/>
                <w:sz w:val="24"/>
                <w:szCs w:val="24"/>
              </w:rPr>
            </w:pPr>
            <w:r w:rsidRPr="00284610">
              <w:rPr>
                <w:b/>
                <w:sz w:val="24"/>
                <w:szCs w:val="24"/>
              </w:rPr>
              <w:t>Итоговое повторение.</w:t>
            </w:r>
          </w:p>
          <w:p w:rsidR="00284610" w:rsidRPr="00213670" w:rsidRDefault="00284610" w:rsidP="005F7F33">
            <w:pPr>
              <w:jc w:val="both"/>
              <w:rPr>
                <w:sz w:val="24"/>
                <w:szCs w:val="24"/>
              </w:rPr>
            </w:pPr>
            <w:r w:rsidRPr="00213670">
              <w:rPr>
                <w:sz w:val="24"/>
                <w:szCs w:val="24"/>
              </w:rPr>
              <w:t>Квадратичная функция и ее свойства. Уравнения и неравенства с одной переменной. Уравнения и неравенства с двумя переменными и их системы. Арифметическая и геометрическая прогрессии. Иррациональные уравнения и неравенства. Тригонометрические функции и их свойства и графики. Основные тригонометрические формулы.</w:t>
            </w:r>
          </w:p>
        </w:tc>
        <w:tc>
          <w:tcPr>
            <w:tcW w:w="1808" w:type="dxa"/>
          </w:tcPr>
          <w:p w:rsidR="00284610" w:rsidRPr="00C7426A" w:rsidRDefault="00284610" w:rsidP="0028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2C3DFA" w:rsidRDefault="002C3DFA" w:rsidP="002C3D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DFA" w:rsidRDefault="002C3DFA" w:rsidP="001904F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4C5">
        <w:rPr>
          <w:rFonts w:ascii="Times New Roman" w:hAnsi="Times New Roman" w:cs="Times New Roman"/>
          <w:b/>
          <w:sz w:val="28"/>
          <w:szCs w:val="28"/>
        </w:rPr>
        <w:t>Основное содержание курса</w:t>
      </w:r>
      <w:r w:rsidR="001904F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еометрия </w:t>
      </w:r>
      <w:r w:rsidR="00284610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1904F7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2C3DFA" w:rsidRPr="00C224C5" w:rsidRDefault="002C3DFA" w:rsidP="002C3DFA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7"/>
        <w:gridCol w:w="4934"/>
        <w:gridCol w:w="1661"/>
        <w:gridCol w:w="1803"/>
      </w:tblGrid>
      <w:tr w:rsidR="002C3DFA" w:rsidRPr="00C224C5" w:rsidTr="005F7F33">
        <w:tc>
          <w:tcPr>
            <w:tcW w:w="1097" w:type="dxa"/>
            <w:tcBorders>
              <w:right w:val="single" w:sz="4" w:space="0" w:color="auto"/>
            </w:tcBorders>
          </w:tcPr>
          <w:p w:rsidR="002C3DFA" w:rsidRPr="007D5879" w:rsidRDefault="002C3DFA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:rsidR="002C3DFA" w:rsidRPr="007D5879" w:rsidRDefault="002C3DFA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  <w:p w:rsidR="002C3DFA" w:rsidRPr="007D5879" w:rsidRDefault="002C3DFA" w:rsidP="005F7F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1" w:type="dxa"/>
          </w:tcPr>
          <w:p w:rsidR="002C3DFA" w:rsidRPr="007D5879" w:rsidRDefault="002C3DFA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Кол – вочасов</w:t>
            </w:r>
          </w:p>
        </w:tc>
        <w:tc>
          <w:tcPr>
            <w:tcW w:w="1803" w:type="dxa"/>
          </w:tcPr>
          <w:p w:rsidR="002C3DFA" w:rsidRPr="007D5879" w:rsidRDefault="002C3DFA" w:rsidP="005F7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Кол-во к/</w:t>
            </w:r>
            <w:proofErr w:type="gramStart"/>
            <w:r w:rsidRPr="007D58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84610" w:rsidRPr="00C224C5" w:rsidTr="005F7F33">
        <w:trPr>
          <w:trHeight w:val="150"/>
        </w:trPr>
        <w:tc>
          <w:tcPr>
            <w:tcW w:w="1097" w:type="dxa"/>
            <w:tcBorders>
              <w:bottom w:val="single" w:sz="4" w:space="0" w:color="auto"/>
              <w:right w:val="single" w:sz="4" w:space="0" w:color="auto"/>
            </w:tcBorders>
          </w:tcPr>
          <w:p w:rsidR="00284610" w:rsidRPr="00284610" w:rsidRDefault="00284610" w:rsidP="00284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left w:val="single" w:sz="4" w:space="0" w:color="auto"/>
              <w:bottom w:val="single" w:sz="4" w:space="0" w:color="auto"/>
            </w:tcBorders>
          </w:tcPr>
          <w:p w:rsidR="00284610" w:rsidRPr="00284610" w:rsidRDefault="00284610" w:rsidP="00284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284610" w:rsidRPr="00284610" w:rsidRDefault="00284610" w:rsidP="00284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284610" w:rsidRPr="00284610" w:rsidRDefault="00284610" w:rsidP="00284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4610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10" w:rsidRPr="00284610" w:rsidRDefault="00284610" w:rsidP="00284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610" w:rsidRPr="00284610" w:rsidRDefault="00284610" w:rsidP="00284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284610" w:rsidRPr="00284610" w:rsidRDefault="00284610" w:rsidP="00284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284610" w:rsidRPr="00284610" w:rsidRDefault="00284610" w:rsidP="00284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4610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10" w:rsidRPr="00284610" w:rsidRDefault="00284610" w:rsidP="00284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координат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4610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10" w:rsidRPr="00284610" w:rsidRDefault="00284610" w:rsidP="00284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треугольника. Скалярное произведение векторов.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4610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10" w:rsidRPr="00284610" w:rsidRDefault="00284610" w:rsidP="00284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4610" w:rsidRPr="00C224C5" w:rsidTr="005F7F33">
        <w:trPr>
          <w:trHeight w:val="295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10" w:rsidRPr="00284610" w:rsidRDefault="00284610" w:rsidP="00284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Движение. Подобие. Гомотетия.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4610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10" w:rsidRPr="00284610" w:rsidRDefault="00284610" w:rsidP="00284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4610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10" w:rsidRPr="00284610" w:rsidRDefault="00284610" w:rsidP="00284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  <w:proofErr w:type="gramStart"/>
            <w:r w:rsidRPr="0028461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4610">
              <w:rPr>
                <w:rFonts w:ascii="Times New Roman" w:hAnsi="Times New Roman" w:cs="Times New Roman"/>
                <w:sz w:val="24"/>
                <w:szCs w:val="24"/>
              </w:rPr>
              <w:t>в том числе и повторение)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10" w:rsidRPr="00284610" w:rsidRDefault="00284610" w:rsidP="002846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4610" w:rsidRPr="00C224C5" w:rsidTr="005F7F33">
        <w:trPr>
          <w:trHeight w:val="180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10" w:rsidRPr="00284610" w:rsidRDefault="00284610" w:rsidP="00284610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610" w:rsidRPr="00284610" w:rsidRDefault="00284610" w:rsidP="0028461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Итого:                                                                        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284610" w:rsidRPr="00284610" w:rsidRDefault="00284610" w:rsidP="00284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61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284610" w:rsidRPr="00284610" w:rsidRDefault="00CA2C12" w:rsidP="00284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2C3DFA" w:rsidRDefault="002C3DFA" w:rsidP="002C3D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6945"/>
        <w:gridCol w:w="1525"/>
      </w:tblGrid>
      <w:tr w:rsidR="002C3DFA" w:rsidTr="005F7F33">
        <w:tc>
          <w:tcPr>
            <w:tcW w:w="1101" w:type="dxa"/>
          </w:tcPr>
          <w:p w:rsidR="002C3DFA" w:rsidRPr="007D5879" w:rsidRDefault="002C3DFA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2C3DFA" w:rsidRPr="007D5879" w:rsidRDefault="002C3DFA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>Содержание программного материала</w:t>
            </w:r>
          </w:p>
          <w:p w:rsidR="002C3DFA" w:rsidRPr="007D5879" w:rsidRDefault="002C3DFA" w:rsidP="005F7F33">
            <w:pPr>
              <w:jc w:val="center"/>
              <w:rPr>
                <w:i/>
                <w:sz w:val="24"/>
                <w:szCs w:val="24"/>
              </w:rPr>
            </w:pPr>
            <w:r w:rsidRPr="007D5879">
              <w:rPr>
                <w:i/>
                <w:sz w:val="24"/>
                <w:szCs w:val="24"/>
              </w:rPr>
              <w:t>(разделы, темы программы)</w:t>
            </w:r>
          </w:p>
        </w:tc>
        <w:tc>
          <w:tcPr>
            <w:tcW w:w="1525" w:type="dxa"/>
          </w:tcPr>
          <w:p w:rsidR="002C3DFA" w:rsidRPr="007D5879" w:rsidRDefault="002C3DFA" w:rsidP="005F7F33">
            <w:pPr>
              <w:jc w:val="center"/>
              <w:rPr>
                <w:sz w:val="24"/>
                <w:szCs w:val="24"/>
              </w:rPr>
            </w:pPr>
            <w:r w:rsidRPr="007D5879">
              <w:rPr>
                <w:sz w:val="24"/>
                <w:szCs w:val="24"/>
              </w:rPr>
              <w:t xml:space="preserve">Кол – </w:t>
            </w:r>
            <w:proofErr w:type="gramStart"/>
            <w:r w:rsidRPr="007D5879">
              <w:rPr>
                <w:sz w:val="24"/>
                <w:szCs w:val="24"/>
              </w:rPr>
              <w:t>во</w:t>
            </w:r>
            <w:proofErr w:type="gramEnd"/>
            <w:r w:rsidRPr="007D5879">
              <w:rPr>
                <w:sz w:val="24"/>
                <w:szCs w:val="24"/>
              </w:rPr>
              <w:t xml:space="preserve"> часов</w:t>
            </w:r>
          </w:p>
        </w:tc>
      </w:tr>
      <w:tr w:rsidR="00CA2C12" w:rsidRPr="00CA2C12" w:rsidTr="005F7F33">
        <w:tc>
          <w:tcPr>
            <w:tcW w:w="1101" w:type="dxa"/>
          </w:tcPr>
          <w:p w:rsidR="00CA2C12" w:rsidRPr="00CA2C12" w:rsidRDefault="00CA2C12" w:rsidP="0089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CA2C12" w:rsidRPr="00CA2C12" w:rsidRDefault="00CA2C12" w:rsidP="00CA2C12">
            <w:pPr>
              <w:jc w:val="both"/>
              <w:rPr>
                <w:b/>
                <w:sz w:val="24"/>
                <w:szCs w:val="24"/>
              </w:rPr>
            </w:pPr>
            <w:r w:rsidRPr="00CA2C12">
              <w:rPr>
                <w:b/>
                <w:sz w:val="24"/>
                <w:szCs w:val="24"/>
              </w:rPr>
              <w:t>Векторы.</w:t>
            </w:r>
          </w:p>
          <w:p w:rsidR="00CA2C12" w:rsidRPr="00CA2C12" w:rsidRDefault="00CA2C12" w:rsidP="00CA2C1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A2C12">
              <w:rPr>
                <w:sz w:val="24"/>
                <w:szCs w:val="24"/>
              </w:rPr>
              <w:t>Понятие вектора. Сложение и вычитание векторов. Умножение вектора на число. Применение векторов к решению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CA2C12" w:rsidRPr="00284610" w:rsidRDefault="00CA2C12" w:rsidP="005F7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CA2C12" w:rsidRPr="00CA2C12" w:rsidTr="005F7F33">
        <w:tc>
          <w:tcPr>
            <w:tcW w:w="1101" w:type="dxa"/>
          </w:tcPr>
          <w:p w:rsidR="00CA2C12" w:rsidRPr="00CA2C12" w:rsidRDefault="00CA2C12" w:rsidP="0089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CA2C12" w:rsidRDefault="00CA2C12" w:rsidP="005F7F33">
            <w:pPr>
              <w:jc w:val="both"/>
              <w:rPr>
                <w:b/>
                <w:sz w:val="24"/>
                <w:szCs w:val="24"/>
              </w:rPr>
            </w:pPr>
            <w:r w:rsidRPr="00CA2C12">
              <w:rPr>
                <w:b/>
                <w:sz w:val="24"/>
                <w:szCs w:val="24"/>
              </w:rPr>
              <w:t>Метод координат</w:t>
            </w:r>
            <w:r>
              <w:rPr>
                <w:b/>
                <w:sz w:val="24"/>
                <w:szCs w:val="24"/>
              </w:rPr>
              <w:t>.</w:t>
            </w:r>
          </w:p>
          <w:p w:rsidR="00CA2C12" w:rsidRPr="00CA2C12" w:rsidRDefault="00CA2C12" w:rsidP="005F7F3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A2C12">
              <w:rPr>
                <w:sz w:val="24"/>
                <w:szCs w:val="24"/>
              </w:rPr>
              <w:t xml:space="preserve"> Координаты вектора. Простейшие задачи в координатах. Уравнения окружности и прямой.</w:t>
            </w:r>
          </w:p>
        </w:tc>
        <w:tc>
          <w:tcPr>
            <w:tcW w:w="1525" w:type="dxa"/>
            <w:vAlign w:val="center"/>
          </w:tcPr>
          <w:p w:rsidR="00CA2C12" w:rsidRPr="00284610" w:rsidRDefault="00CA2C12" w:rsidP="005F7F33">
            <w:pPr>
              <w:spacing w:before="100" w:beforeAutospacing="1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284610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</w:tr>
      <w:tr w:rsidR="00CA2C12" w:rsidRPr="00CA2C12" w:rsidTr="005F7F33">
        <w:tc>
          <w:tcPr>
            <w:tcW w:w="1101" w:type="dxa"/>
          </w:tcPr>
          <w:p w:rsidR="00CA2C12" w:rsidRPr="00CA2C12" w:rsidRDefault="00CA2C12" w:rsidP="0089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CA2C12" w:rsidRDefault="00CA2C12" w:rsidP="005F7F33">
            <w:pPr>
              <w:jc w:val="both"/>
              <w:rPr>
                <w:b/>
                <w:sz w:val="24"/>
                <w:szCs w:val="24"/>
              </w:rPr>
            </w:pPr>
            <w:r w:rsidRPr="00CA2C12">
              <w:rPr>
                <w:b/>
                <w:sz w:val="24"/>
                <w:szCs w:val="24"/>
              </w:rPr>
              <w:t>Соотношения между сторонами и углами треугольника. Скалярное произведение векторов.</w:t>
            </w:r>
          </w:p>
          <w:p w:rsidR="00CA2C12" w:rsidRPr="00CA2C12" w:rsidRDefault="00CA2C12" w:rsidP="005F7F3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A2C12">
              <w:rPr>
                <w:sz w:val="24"/>
                <w:szCs w:val="24"/>
              </w:rPr>
              <w:t xml:space="preserve"> Синус, косинус, тангенс, котангенс угла. Соотношения между сторонами и углами треугольника. Скалярное произведение векторов.</w:t>
            </w:r>
          </w:p>
        </w:tc>
        <w:tc>
          <w:tcPr>
            <w:tcW w:w="1525" w:type="dxa"/>
            <w:vAlign w:val="center"/>
          </w:tcPr>
          <w:p w:rsidR="00CA2C12" w:rsidRPr="00284610" w:rsidRDefault="00CA2C12" w:rsidP="005F7F33">
            <w:pPr>
              <w:spacing w:before="100" w:beforeAutospacing="1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19</w:t>
            </w:r>
          </w:p>
        </w:tc>
      </w:tr>
      <w:tr w:rsidR="00CA2C12" w:rsidRPr="00CA2C12" w:rsidTr="005F7F33">
        <w:tc>
          <w:tcPr>
            <w:tcW w:w="1101" w:type="dxa"/>
          </w:tcPr>
          <w:p w:rsidR="00CA2C12" w:rsidRPr="00CA2C12" w:rsidRDefault="00CA2C12" w:rsidP="0089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CA2C12" w:rsidRPr="00CA2C12" w:rsidRDefault="00CA2C12" w:rsidP="00CA2C12">
            <w:pPr>
              <w:ind w:left="142"/>
              <w:jc w:val="both"/>
              <w:rPr>
                <w:sz w:val="24"/>
                <w:szCs w:val="24"/>
              </w:rPr>
            </w:pPr>
            <w:r w:rsidRPr="00CA2C12">
              <w:rPr>
                <w:b/>
                <w:sz w:val="24"/>
                <w:szCs w:val="24"/>
              </w:rPr>
              <w:t>Длина окружности и площадь круга</w:t>
            </w:r>
            <w:proofErr w:type="gramStart"/>
            <w:r w:rsidRPr="00CA2C12">
              <w:rPr>
                <w:sz w:val="24"/>
                <w:szCs w:val="24"/>
              </w:rPr>
              <w:t xml:space="preserve"> .</w:t>
            </w:r>
            <w:proofErr w:type="gramEnd"/>
          </w:p>
          <w:p w:rsidR="00CA2C12" w:rsidRPr="00CA2C12" w:rsidRDefault="00CA2C12" w:rsidP="00CA2C1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A2C12">
              <w:rPr>
                <w:sz w:val="24"/>
                <w:szCs w:val="24"/>
              </w:rPr>
              <w:t>Правильные многоугольники. Длина окружности и площадь круга.</w:t>
            </w:r>
          </w:p>
        </w:tc>
        <w:tc>
          <w:tcPr>
            <w:tcW w:w="1525" w:type="dxa"/>
            <w:vAlign w:val="center"/>
          </w:tcPr>
          <w:p w:rsidR="00CA2C12" w:rsidRPr="00284610" w:rsidRDefault="00CA2C12" w:rsidP="005F7F33">
            <w:pPr>
              <w:spacing w:before="100" w:beforeAutospacing="1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284610">
              <w:rPr>
                <w:rFonts w:eastAsia="Times New Roman"/>
                <w:bCs/>
                <w:sz w:val="24"/>
                <w:szCs w:val="24"/>
              </w:rPr>
              <w:t>13</w:t>
            </w:r>
          </w:p>
        </w:tc>
      </w:tr>
      <w:tr w:rsidR="00CA2C12" w:rsidRPr="00CA2C12" w:rsidTr="005F7F33">
        <w:tc>
          <w:tcPr>
            <w:tcW w:w="1101" w:type="dxa"/>
          </w:tcPr>
          <w:p w:rsidR="00CA2C12" w:rsidRPr="00CA2C12" w:rsidRDefault="00CA2C12" w:rsidP="0089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CA2C12" w:rsidRDefault="00CA2C12" w:rsidP="00CA2C12">
            <w:pPr>
              <w:ind w:left="142"/>
              <w:jc w:val="both"/>
              <w:rPr>
                <w:sz w:val="24"/>
                <w:szCs w:val="24"/>
              </w:rPr>
            </w:pPr>
            <w:r w:rsidRPr="00CA2C12">
              <w:rPr>
                <w:b/>
                <w:sz w:val="24"/>
                <w:szCs w:val="24"/>
              </w:rPr>
              <w:t>Движения</w:t>
            </w:r>
            <w:r w:rsidRPr="00CA2C12">
              <w:rPr>
                <w:sz w:val="24"/>
                <w:szCs w:val="24"/>
              </w:rPr>
              <w:t>.</w:t>
            </w:r>
          </w:p>
          <w:p w:rsidR="00CA2C12" w:rsidRPr="00CA2C12" w:rsidRDefault="00CA2C12" w:rsidP="00CA2C12">
            <w:pPr>
              <w:ind w:left="142"/>
              <w:jc w:val="both"/>
              <w:rPr>
                <w:b/>
                <w:sz w:val="24"/>
                <w:szCs w:val="24"/>
              </w:rPr>
            </w:pPr>
            <w:r w:rsidRPr="00CA2C12">
              <w:rPr>
                <w:sz w:val="24"/>
                <w:szCs w:val="24"/>
              </w:rPr>
              <w:t xml:space="preserve"> Понятие движения. Параллельный перенос, симметрия, гомотетия  и поворот.</w:t>
            </w:r>
          </w:p>
        </w:tc>
        <w:tc>
          <w:tcPr>
            <w:tcW w:w="1525" w:type="dxa"/>
            <w:vAlign w:val="center"/>
          </w:tcPr>
          <w:p w:rsidR="00CA2C12" w:rsidRPr="00284610" w:rsidRDefault="00CA2C12" w:rsidP="005F7F33">
            <w:pPr>
              <w:spacing w:before="100" w:beforeAutospacing="1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284610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</w:tr>
      <w:tr w:rsidR="00CA2C12" w:rsidRPr="00CA2C12" w:rsidTr="005F7F33">
        <w:tc>
          <w:tcPr>
            <w:tcW w:w="1101" w:type="dxa"/>
          </w:tcPr>
          <w:p w:rsidR="00CA2C12" w:rsidRPr="00CA2C12" w:rsidRDefault="00CA2C12" w:rsidP="0089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CA2C12" w:rsidRPr="00CA2C12" w:rsidRDefault="00CA2C12" w:rsidP="00CA2C12">
            <w:pPr>
              <w:pStyle w:val="a4"/>
              <w:ind w:left="142"/>
              <w:jc w:val="both"/>
              <w:rPr>
                <w:sz w:val="24"/>
                <w:szCs w:val="24"/>
              </w:rPr>
            </w:pPr>
            <w:r w:rsidRPr="00CA2C12">
              <w:rPr>
                <w:b/>
                <w:sz w:val="24"/>
                <w:szCs w:val="24"/>
              </w:rPr>
              <w:t>Начальные сведения из стереометрии</w:t>
            </w:r>
            <w:r w:rsidRPr="00CA2C12">
              <w:rPr>
                <w:sz w:val="24"/>
                <w:szCs w:val="24"/>
              </w:rPr>
              <w:t>.</w:t>
            </w:r>
          </w:p>
          <w:p w:rsidR="00CA2C12" w:rsidRPr="00CA2C12" w:rsidRDefault="00CA2C12" w:rsidP="00CA2C12">
            <w:pPr>
              <w:ind w:left="142"/>
              <w:jc w:val="both"/>
              <w:rPr>
                <w:b/>
                <w:sz w:val="24"/>
                <w:szCs w:val="24"/>
              </w:rPr>
            </w:pPr>
            <w:r w:rsidRPr="00CA2C12">
              <w:rPr>
                <w:sz w:val="24"/>
                <w:szCs w:val="24"/>
              </w:rPr>
              <w:t>Многогранники. Тела и поверхности вращения.</w:t>
            </w:r>
          </w:p>
        </w:tc>
        <w:tc>
          <w:tcPr>
            <w:tcW w:w="1525" w:type="dxa"/>
            <w:vAlign w:val="center"/>
          </w:tcPr>
          <w:p w:rsidR="00CA2C12" w:rsidRPr="00284610" w:rsidRDefault="00CA2C12" w:rsidP="005F7F33">
            <w:pPr>
              <w:spacing w:before="100" w:beforeAutospacing="1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284610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</w:tr>
      <w:tr w:rsidR="00CA2C12" w:rsidRPr="00CA2C12" w:rsidTr="005F7F33">
        <w:tc>
          <w:tcPr>
            <w:tcW w:w="1101" w:type="dxa"/>
          </w:tcPr>
          <w:p w:rsidR="00CA2C12" w:rsidRPr="00CA2C12" w:rsidRDefault="00CA2C12" w:rsidP="0089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CA2C12" w:rsidRPr="00CA2C12" w:rsidRDefault="00CA2C12" w:rsidP="00CA2C12">
            <w:pPr>
              <w:pStyle w:val="a4"/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</w:t>
            </w:r>
          </w:p>
        </w:tc>
        <w:tc>
          <w:tcPr>
            <w:tcW w:w="1525" w:type="dxa"/>
            <w:vAlign w:val="center"/>
          </w:tcPr>
          <w:p w:rsidR="00CA2C12" w:rsidRPr="00284610" w:rsidRDefault="00CA2C12" w:rsidP="005F7F33">
            <w:pPr>
              <w:spacing w:before="100" w:beforeAutospacing="1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16</w:t>
            </w:r>
          </w:p>
        </w:tc>
      </w:tr>
    </w:tbl>
    <w:p w:rsidR="002C3DFA" w:rsidRPr="00CA2C12" w:rsidRDefault="002C3DFA" w:rsidP="002C3D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3DFA" w:rsidRPr="00B640FE" w:rsidRDefault="002C3DFA" w:rsidP="002C3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C3DFA" w:rsidRPr="00B640FE" w:rsidSect="00494B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Math">
    <w:altName w:val="Times New Roman"/>
    <w:charset w:val="CC"/>
    <w:family w:val="roman"/>
    <w:pitch w:val="variable"/>
    <w:sig w:usb0="00000000" w:usb1="00000000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0DA5"/>
    <w:multiLevelType w:val="hybridMultilevel"/>
    <w:tmpl w:val="33A21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45AB"/>
    <w:multiLevelType w:val="hybridMultilevel"/>
    <w:tmpl w:val="C694D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3A02AB"/>
    <w:multiLevelType w:val="hybridMultilevel"/>
    <w:tmpl w:val="0066C4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06111C"/>
    <w:multiLevelType w:val="hybridMultilevel"/>
    <w:tmpl w:val="2B76C7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60F13"/>
    <w:multiLevelType w:val="hybridMultilevel"/>
    <w:tmpl w:val="22907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7150BF"/>
    <w:multiLevelType w:val="hybridMultilevel"/>
    <w:tmpl w:val="E0581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A06808"/>
    <w:multiLevelType w:val="hybridMultilevel"/>
    <w:tmpl w:val="6D1645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996EE8"/>
    <w:multiLevelType w:val="hybridMultilevel"/>
    <w:tmpl w:val="2B7691C0"/>
    <w:lvl w:ilvl="0" w:tplc="FE1632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213281"/>
    <w:multiLevelType w:val="hybridMultilevel"/>
    <w:tmpl w:val="7722ED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A1740C"/>
    <w:multiLevelType w:val="hybridMultilevel"/>
    <w:tmpl w:val="821002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97A6E50"/>
    <w:multiLevelType w:val="hybridMultilevel"/>
    <w:tmpl w:val="AA96B1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957AEB"/>
    <w:multiLevelType w:val="hybridMultilevel"/>
    <w:tmpl w:val="B75614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5C1082"/>
    <w:multiLevelType w:val="hybridMultilevel"/>
    <w:tmpl w:val="95E8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B2F4E"/>
    <w:multiLevelType w:val="hybridMultilevel"/>
    <w:tmpl w:val="036A5C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15C2BA1"/>
    <w:multiLevelType w:val="hybridMultilevel"/>
    <w:tmpl w:val="F064D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94134D"/>
    <w:multiLevelType w:val="hybridMultilevel"/>
    <w:tmpl w:val="63923B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B20937"/>
    <w:multiLevelType w:val="hybridMultilevel"/>
    <w:tmpl w:val="48600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2679DC"/>
    <w:multiLevelType w:val="hybridMultilevel"/>
    <w:tmpl w:val="95E8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836B8"/>
    <w:multiLevelType w:val="hybridMultilevel"/>
    <w:tmpl w:val="E54C4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A950347"/>
    <w:multiLevelType w:val="hybridMultilevel"/>
    <w:tmpl w:val="C1C2AB00"/>
    <w:lvl w:ilvl="0" w:tplc="9D263D22">
      <w:start w:val="1"/>
      <w:numFmt w:val="bullet"/>
      <w:lvlText w:val="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4BDB5C9D"/>
    <w:multiLevelType w:val="hybridMultilevel"/>
    <w:tmpl w:val="7D244C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D9337F7"/>
    <w:multiLevelType w:val="hybridMultilevel"/>
    <w:tmpl w:val="94DA0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913D28"/>
    <w:multiLevelType w:val="hybridMultilevel"/>
    <w:tmpl w:val="DB004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A46A18"/>
    <w:multiLevelType w:val="hybridMultilevel"/>
    <w:tmpl w:val="D5500D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2C5CC3"/>
    <w:multiLevelType w:val="hybridMultilevel"/>
    <w:tmpl w:val="1CBA6D5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5">
    <w:nsid w:val="54231A1A"/>
    <w:multiLevelType w:val="hybridMultilevel"/>
    <w:tmpl w:val="3CCA6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402203"/>
    <w:multiLevelType w:val="hybridMultilevel"/>
    <w:tmpl w:val="10944B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65341D"/>
    <w:multiLevelType w:val="hybridMultilevel"/>
    <w:tmpl w:val="153AAF06"/>
    <w:lvl w:ilvl="0" w:tplc="9D263D2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833D9"/>
    <w:multiLevelType w:val="hybridMultilevel"/>
    <w:tmpl w:val="8812A0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07834F5"/>
    <w:multiLevelType w:val="hybridMultilevel"/>
    <w:tmpl w:val="2AF6892A"/>
    <w:lvl w:ilvl="0" w:tplc="9D263D2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987FDE"/>
    <w:multiLevelType w:val="hybridMultilevel"/>
    <w:tmpl w:val="7EA05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5FA73B2"/>
    <w:multiLevelType w:val="hybridMultilevel"/>
    <w:tmpl w:val="9BCED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C031F0"/>
    <w:multiLevelType w:val="hybridMultilevel"/>
    <w:tmpl w:val="E7D2D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E132AF"/>
    <w:multiLevelType w:val="hybridMultilevel"/>
    <w:tmpl w:val="57D26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3342F2"/>
    <w:multiLevelType w:val="hybridMultilevel"/>
    <w:tmpl w:val="692408EA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20"/>
        </w:tabs>
        <w:ind w:left="23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35">
    <w:nsid w:val="6D2D15F9"/>
    <w:multiLevelType w:val="hybridMultilevel"/>
    <w:tmpl w:val="3B163A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DC4D6C"/>
    <w:multiLevelType w:val="hybridMultilevel"/>
    <w:tmpl w:val="D6308B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9B04BB"/>
    <w:multiLevelType w:val="hybridMultilevel"/>
    <w:tmpl w:val="63B2F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9"/>
  </w:num>
  <w:num w:numId="4">
    <w:abstractNumId w:val="27"/>
  </w:num>
  <w:num w:numId="5">
    <w:abstractNumId w:val="29"/>
  </w:num>
  <w:num w:numId="6">
    <w:abstractNumId w:val="16"/>
  </w:num>
  <w:num w:numId="7">
    <w:abstractNumId w:val="34"/>
  </w:num>
  <w:num w:numId="8">
    <w:abstractNumId w:val="0"/>
  </w:num>
  <w:num w:numId="9">
    <w:abstractNumId w:val="31"/>
  </w:num>
  <w:num w:numId="10">
    <w:abstractNumId w:val="11"/>
  </w:num>
  <w:num w:numId="11">
    <w:abstractNumId w:val="36"/>
  </w:num>
  <w:num w:numId="12">
    <w:abstractNumId w:val="6"/>
  </w:num>
  <w:num w:numId="13">
    <w:abstractNumId w:val="1"/>
  </w:num>
  <w:num w:numId="14">
    <w:abstractNumId w:val="23"/>
  </w:num>
  <w:num w:numId="15">
    <w:abstractNumId w:val="28"/>
  </w:num>
  <w:num w:numId="16">
    <w:abstractNumId w:val="35"/>
  </w:num>
  <w:num w:numId="17">
    <w:abstractNumId w:val="18"/>
  </w:num>
  <w:num w:numId="18">
    <w:abstractNumId w:val="2"/>
  </w:num>
  <w:num w:numId="19">
    <w:abstractNumId w:val="8"/>
  </w:num>
  <w:num w:numId="20">
    <w:abstractNumId w:val="25"/>
  </w:num>
  <w:num w:numId="21">
    <w:abstractNumId w:val="21"/>
  </w:num>
  <w:num w:numId="22">
    <w:abstractNumId w:val="4"/>
  </w:num>
  <w:num w:numId="23">
    <w:abstractNumId w:val="30"/>
  </w:num>
  <w:num w:numId="24">
    <w:abstractNumId w:val="33"/>
  </w:num>
  <w:num w:numId="25">
    <w:abstractNumId w:val="32"/>
  </w:num>
  <w:num w:numId="26">
    <w:abstractNumId w:val="15"/>
  </w:num>
  <w:num w:numId="27">
    <w:abstractNumId w:val="5"/>
  </w:num>
  <w:num w:numId="28">
    <w:abstractNumId w:val="3"/>
  </w:num>
  <w:num w:numId="29">
    <w:abstractNumId w:val="37"/>
  </w:num>
  <w:num w:numId="30">
    <w:abstractNumId w:val="26"/>
  </w:num>
  <w:num w:numId="31">
    <w:abstractNumId w:val="14"/>
  </w:num>
  <w:num w:numId="32">
    <w:abstractNumId w:val="10"/>
  </w:num>
  <w:num w:numId="33">
    <w:abstractNumId w:val="22"/>
  </w:num>
  <w:num w:numId="34">
    <w:abstractNumId w:val="9"/>
  </w:num>
  <w:num w:numId="35">
    <w:abstractNumId w:val="13"/>
  </w:num>
  <w:num w:numId="36">
    <w:abstractNumId w:val="20"/>
  </w:num>
  <w:num w:numId="37">
    <w:abstractNumId w:val="1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B78"/>
    <w:rsid w:val="00006261"/>
    <w:rsid w:val="000E0764"/>
    <w:rsid w:val="001138D8"/>
    <w:rsid w:val="0015578E"/>
    <w:rsid w:val="00182F83"/>
    <w:rsid w:val="001904F7"/>
    <w:rsid w:val="0020356B"/>
    <w:rsid w:val="00213670"/>
    <w:rsid w:val="00284610"/>
    <w:rsid w:val="002C3DFA"/>
    <w:rsid w:val="002E6898"/>
    <w:rsid w:val="003C4BB6"/>
    <w:rsid w:val="00494B78"/>
    <w:rsid w:val="004B2576"/>
    <w:rsid w:val="005F7F33"/>
    <w:rsid w:val="00676392"/>
    <w:rsid w:val="006C117E"/>
    <w:rsid w:val="007D4FB8"/>
    <w:rsid w:val="0089170A"/>
    <w:rsid w:val="00B47C45"/>
    <w:rsid w:val="00B640FE"/>
    <w:rsid w:val="00CA2C12"/>
    <w:rsid w:val="00D91956"/>
    <w:rsid w:val="00EA0657"/>
    <w:rsid w:val="00ED1A35"/>
    <w:rsid w:val="00F3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4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94B78"/>
  </w:style>
  <w:style w:type="paragraph" w:customStyle="1" w:styleId="c29">
    <w:name w:val="c29"/>
    <w:basedOn w:val="a"/>
    <w:rsid w:val="004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94B78"/>
  </w:style>
  <w:style w:type="character" w:customStyle="1" w:styleId="c40">
    <w:name w:val="c40"/>
    <w:basedOn w:val="a0"/>
    <w:rsid w:val="00494B78"/>
  </w:style>
  <w:style w:type="character" w:customStyle="1" w:styleId="c23">
    <w:name w:val="c23"/>
    <w:basedOn w:val="a0"/>
    <w:rsid w:val="00494B78"/>
  </w:style>
  <w:style w:type="character" w:customStyle="1" w:styleId="c70">
    <w:name w:val="c70"/>
    <w:basedOn w:val="a0"/>
    <w:rsid w:val="00494B78"/>
  </w:style>
  <w:style w:type="character" w:customStyle="1" w:styleId="c53">
    <w:name w:val="c53"/>
    <w:basedOn w:val="a0"/>
    <w:rsid w:val="00494B78"/>
  </w:style>
  <w:style w:type="character" w:customStyle="1" w:styleId="c1">
    <w:name w:val="c1"/>
    <w:basedOn w:val="a0"/>
    <w:rsid w:val="00494B78"/>
  </w:style>
  <w:style w:type="character" w:customStyle="1" w:styleId="c19">
    <w:name w:val="c19"/>
    <w:basedOn w:val="a0"/>
    <w:rsid w:val="00494B78"/>
  </w:style>
  <w:style w:type="character" w:customStyle="1" w:styleId="c3">
    <w:name w:val="c3"/>
    <w:basedOn w:val="a0"/>
    <w:rsid w:val="00494B78"/>
  </w:style>
  <w:style w:type="paragraph" w:customStyle="1" w:styleId="c15">
    <w:name w:val="c15"/>
    <w:basedOn w:val="a"/>
    <w:rsid w:val="004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4B78"/>
  </w:style>
  <w:style w:type="character" w:customStyle="1" w:styleId="c17">
    <w:name w:val="c17"/>
    <w:basedOn w:val="a0"/>
    <w:rsid w:val="00494B78"/>
  </w:style>
  <w:style w:type="character" w:customStyle="1" w:styleId="c8">
    <w:name w:val="c8"/>
    <w:basedOn w:val="a0"/>
    <w:rsid w:val="00494B78"/>
  </w:style>
  <w:style w:type="character" w:customStyle="1" w:styleId="c39">
    <w:name w:val="c39"/>
    <w:basedOn w:val="a0"/>
    <w:rsid w:val="00494B78"/>
  </w:style>
  <w:style w:type="paragraph" w:styleId="a3">
    <w:name w:val="Normal (Web)"/>
    <w:basedOn w:val="a"/>
    <w:uiPriority w:val="99"/>
    <w:unhideWhenUsed/>
    <w:rsid w:val="004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494B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B7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Основной текст Знак"/>
    <w:basedOn w:val="a0"/>
    <w:link w:val="a9"/>
    <w:rsid w:val="002E6898"/>
    <w:rPr>
      <w:shd w:val="clear" w:color="auto" w:fill="FFFFFF"/>
    </w:rPr>
  </w:style>
  <w:style w:type="paragraph" w:styleId="a9">
    <w:name w:val="Body Text"/>
    <w:basedOn w:val="a"/>
    <w:link w:val="a8"/>
    <w:rsid w:val="002E6898"/>
    <w:pPr>
      <w:widowControl w:val="0"/>
      <w:shd w:val="clear" w:color="auto" w:fill="FFFFFF"/>
      <w:spacing w:before="180" w:after="0" w:line="211" w:lineRule="exact"/>
      <w:jc w:val="both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E6898"/>
    <w:rPr>
      <w:rFonts w:eastAsiaTheme="minorEastAsia"/>
      <w:lang w:eastAsia="ru-RU"/>
    </w:rPr>
  </w:style>
  <w:style w:type="character" w:customStyle="1" w:styleId="21">
    <w:name w:val="Основной текст (21)_"/>
    <w:basedOn w:val="a0"/>
    <w:link w:val="210"/>
    <w:rsid w:val="002E6898"/>
    <w:rPr>
      <w:i/>
      <w:iCs/>
      <w:shd w:val="clear" w:color="auto" w:fill="FFFFFF"/>
    </w:rPr>
  </w:style>
  <w:style w:type="paragraph" w:customStyle="1" w:styleId="210">
    <w:name w:val="Основной текст (21)"/>
    <w:basedOn w:val="a"/>
    <w:link w:val="21"/>
    <w:rsid w:val="002E6898"/>
    <w:pPr>
      <w:widowControl w:val="0"/>
      <w:shd w:val="clear" w:color="auto" w:fill="FFFFFF"/>
      <w:spacing w:after="0" w:line="211" w:lineRule="exact"/>
      <w:ind w:firstLine="340"/>
      <w:jc w:val="both"/>
    </w:pPr>
    <w:rPr>
      <w:rFonts w:eastAsiaTheme="minorHAnsi"/>
      <w:i/>
      <w:iCs/>
      <w:lang w:eastAsia="en-US"/>
    </w:rPr>
  </w:style>
  <w:style w:type="character" w:customStyle="1" w:styleId="4">
    <w:name w:val="Основной текст (4)_"/>
    <w:basedOn w:val="a0"/>
    <w:link w:val="40"/>
    <w:rsid w:val="002E6898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E6898"/>
    <w:pPr>
      <w:widowControl w:val="0"/>
      <w:shd w:val="clear" w:color="auto" w:fill="FFFFFF"/>
      <w:spacing w:after="0" w:line="274" w:lineRule="exact"/>
      <w:jc w:val="both"/>
    </w:pPr>
    <w:rPr>
      <w:rFonts w:eastAsiaTheme="minorHAnsi"/>
      <w:b/>
      <w:bCs/>
      <w:lang w:eastAsia="en-US"/>
    </w:rPr>
  </w:style>
  <w:style w:type="paragraph" w:customStyle="1" w:styleId="10">
    <w:name w:val="Абзац списка1"/>
    <w:basedOn w:val="a"/>
    <w:link w:val="ListParagraphChar"/>
    <w:rsid w:val="002E6898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character" w:customStyle="1" w:styleId="ListParagraphChar">
    <w:name w:val="List Paragraph Char"/>
    <w:link w:val="10"/>
    <w:locked/>
    <w:rsid w:val="002E689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2E6898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6898"/>
    <w:pPr>
      <w:widowControl w:val="0"/>
      <w:shd w:val="clear" w:color="auto" w:fill="FFFFFF"/>
      <w:spacing w:before="4520" w:after="480" w:line="480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a5">
    <w:name w:val="Абзац списка Знак"/>
    <w:link w:val="a4"/>
    <w:uiPriority w:val="99"/>
    <w:locked/>
    <w:rsid w:val="002E6898"/>
    <w:rPr>
      <w:rFonts w:eastAsiaTheme="minorEastAsia"/>
      <w:lang w:eastAsia="ru-RU"/>
    </w:rPr>
  </w:style>
  <w:style w:type="table" w:styleId="aa">
    <w:name w:val="Table Grid"/>
    <w:basedOn w:val="a1"/>
    <w:rsid w:val="003C4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4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94B78"/>
  </w:style>
  <w:style w:type="paragraph" w:customStyle="1" w:styleId="c29">
    <w:name w:val="c29"/>
    <w:basedOn w:val="a"/>
    <w:rsid w:val="004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94B78"/>
  </w:style>
  <w:style w:type="character" w:customStyle="1" w:styleId="c40">
    <w:name w:val="c40"/>
    <w:basedOn w:val="a0"/>
    <w:rsid w:val="00494B78"/>
  </w:style>
  <w:style w:type="character" w:customStyle="1" w:styleId="c23">
    <w:name w:val="c23"/>
    <w:basedOn w:val="a0"/>
    <w:rsid w:val="00494B78"/>
  </w:style>
  <w:style w:type="character" w:customStyle="1" w:styleId="c70">
    <w:name w:val="c70"/>
    <w:basedOn w:val="a0"/>
    <w:rsid w:val="00494B78"/>
  </w:style>
  <w:style w:type="character" w:customStyle="1" w:styleId="c53">
    <w:name w:val="c53"/>
    <w:basedOn w:val="a0"/>
    <w:rsid w:val="00494B78"/>
  </w:style>
  <w:style w:type="character" w:customStyle="1" w:styleId="c1">
    <w:name w:val="c1"/>
    <w:basedOn w:val="a0"/>
    <w:rsid w:val="00494B78"/>
  </w:style>
  <w:style w:type="character" w:customStyle="1" w:styleId="c19">
    <w:name w:val="c19"/>
    <w:basedOn w:val="a0"/>
    <w:rsid w:val="00494B78"/>
  </w:style>
  <w:style w:type="character" w:customStyle="1" w:styleId="c3">
    <w:name w:val="c3"/>
    <w:basedOn w:val="a0"/>
    <w:rsid w:val="00494B78"/>
  </w:style>
  <w:style w:type="paragraph" w:customStyle="1" w:styleId="c15">
    <w:name w:val="c15"/>
    <w:basedOn w:val="a"/>
    <w:rsid w:val="004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4B78"/>
  </w:style>
  <w:style w:type="character" w:customStyle="1" w:styleId="c17">
    <w:name w:val="c17"/>
    <w:basedOn w:val="a0"/>
    <w:rsid w:val="00494B78"/>
  </w:style>
  <w:style w:type="character" w:customStyle="1" w:styleId="c8">
    <w:name w:val="c8"/>
    <w:basedOn w:val="a0"/>
    <w:rsid w:val="00494B78"/>
  </w:style>
  <w:style w:type="character" w:customStyle="1" w:styleId="c39">
    <w:name w:val="c39"/>
    <w:basedOn w:val="a0"/>
    <w:rsid w:val="00494B78"/>
  </w:style>
  <w:style w:type="paragraph" w:styleId="a3">
    <w:name w:val="Normal (Web)"/>
    <w:basedOn w:val="a"/>
    <w:uiPriority w:val="99"/>
    <w:unhideWhenUsed/>
    <w:rsid w:val="004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qFormat/>
    <w:rsid w:val="00494B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B7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Основной текст Знак"/>
    <w:basedOn w:val="a0"/>
    <w:link w:val="a9"/>
    <w:rsid w:val="002E6898"/>
    <w:rPr>
      <w:shd w:val="clear" w:color="auto" w:fill="FFFFFF"/>
    </w:rPr>
  </w:style>
  <w:style w:type="paragraph" w:styleId="a9">
    <w:name w:val="Body Text"/>
    <w:basedOn w:val="a"/>
    <w:link w:val="a8"/>
    <w:rsid w:val="002E6898"/>
    <w:pPr>
      <w:widowControl w:val="0"/>
      <w:shd w:val="clear" w:color="auto" w:fill="FFFFFF"/>
      <w:spacing w:before="180" w:after="0" w:line="211" w:lineRule="exact"/>
      <w:jc w:val="both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E6898"/>
    <w:rPr>
      <w:rFonts w:eastAsiaTheme="minorEastAsia"/>
      <w:lang w:eastAsia="ru-RU"/>
    </w:rPr>
  </w:style>
  <w:style w:type="character" w:customStyle="1" w:styleId="21">
    <w:name w:val="Основной текст (21)_"/>
    <w:basedOn w:val="a0"/>
    <w:link w:val="210"/>
    <w:rsid w:val="002E6898"/>
    <w:rPr>
      <w:i/>
      <w:iCs/>
      <w:shd w:val="clear" w:color="auto" w:fill="FFFFFF"/>
    </w:rPr>
  </w:style>
  <w:style w:type="paragraph" w:customStyle="1" w:styleId="210">
    <w:name w:val="Основной текст (21)"/>
    <w:basedOn w:val="a"/>
    <w:link w:val="21"/>
    <w:rsid w:val="002E6898"/>
    <w:pPr>
      <w:widowControl w:val="0"/>
      <w:shd w:val="clear" w:color="auto" w:fill="FFFFFF"/>
      <w:spacing w:after="0" w:line="211" w:lineRule="exact"/>
      <w:ind w:firstLine="340"/>
      <w:jc w:val="both"/>
    </w:pPr>
    <w:rPr>
      <w:rFonts w:eastAsiaTheme="minorHAnsi"/>
      <w:i/>
      <w:iCs/>
      <w:lang w:eastAsia="en-US"/>
    </w:rPr>
  </w:style>
  <w:style w:type="character" w:customStyle="1" w:styleId="4">
    <w:name w:val="Основной текст (4)_"/>
    <w:basedOn w:val="a0"/>
    <w:link w:val="40"/>
    <w:rsid w:val="002E6898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E6898"/>
    <w:pPr>
      <w:widowControl w:val="0"/>
      <w:shd w:val="clear" w:color="auto" w:fill="FFFFFF"/>
      <w:spacing w:after="0" w:line="274" w:lineRule="exact"/>
      <w:jc w:val="both"/>
    </w:pPr>
    <w:rPr>
      <w:rFonts w:eastAsiaTheme="minorHAnsi"/>
      <w:b/>
      <w:bCs/>
      <w:lang w:eastAsia="en-US"/>
    </w:rPr>
  </w:style>
  <w:style w:type="paragraph" w:customStyle="1" w:styleId="10">
    <w:name w:val="Абзац списка1"/>
    <w:basedOn w:val="a"/>
    <w:link w:val="ListParagraphChar"/>
    <w:rsid w:val="002E6898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character" w:customStyle="1" w:styleId="ListParagraphChar">
    <w:name w:val="List Paragraph Char"/>
    <w:link w:val="10"/>
    <w:locked/>
    <w:rsid w:val="002E689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2E6898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6898"/>
    <w:pPr>
      <w:widowControl w:val="0"/>
      <w:shd w:val="clear" w:color="auto" w:fill="FFFFFF"/>
      <w:spacing w:before="4520" w:after="480" w:line="480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a5">
    <w:name w:val="Абзац списка Знак"/>
    <w:link w:val="a4"/>
    <w:uiPriority w:val="99"/>
    <w:locked/>
    <w:rsid w:val="002E6898"/>
    <w:rPr>
      <w:rFonts w:eastAsiaTheme="minorEastAsia"/>
      <w:lang w:eastAsia="ru-RU"/>
    </w:rPr>
  </w:style>
  <w:style w:type="table" w:styleId="aa">
    <w:name w:val="Table Grid"/>
    <w:basedOn w:val="a1"/>
    <w:rsid w:val="003C4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.su/docs/2284-prikaz-mon-lnr-ot-21052018-g-495-o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4489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3</cp:revision>
  <dcterms:created xsi:type="dcterms:W3CDTF">2018-09-07T19:26:00Z</dcterms:created>
  <dcterms:modified xsi:type="dcterms:W3CDTF">2018-09-09T06:38:00Z</dcterms:modified>
</cp:coreProperties>
</file>